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D3217" w14:textId="2BDEABF7" w:rsidR="00115C1F" w:rsidRPr="005A0912" w:rsidRDefault="00115C1F" w:rsidP="00115C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4"/>
          <w:szCs w:val="20"/>
          <w:lang w:eastAsia="hr-HR"/>
        </w:rPr>
      </w:pPr>
      <w:r w:rsidRPr="005A0912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21F1F0B5" wp14:editId="59AC113D">
            <wp:simplePos x="0" y="0"/>
            <wp:positionH relativeFrom="column">
              <wp:posOffset>-95250</wp:posOffset>
            </wp:positionH>
            <wp:positionV relativeFrom="paragraph">
              <wp:posOffset>-331470</wp:posOffset>
            </wp:positionV>
            <wp:extent cx="1180465" cy="1090295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0E7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E47EC" wp14:editId="53457D24">
                <wp:simplePos x="0" y="0"/>
                <wp:positionH relativeFrom="column">
                  <wp:posOffset>3552190</wp:posOffset>
                </wp:positionH>
                <wp:positionV relativeFrom="paragraph">
                  <wp:posOffset>-377190</wp:posOffset>
                </wp:positionV>
                <wp:extent cx="3073400" cy="1381125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9FEC0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Telefon: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14:paraId="4F6EF9AB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14:paraId="6F6D00DE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Telefax</w:t>
                            </w:r>
                            <w:proofErr w:type="spellEnd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14:paraId="43C72621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OIB: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14:paraId="4A0EA5F7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</w:rPr>
                              <w:t xml:space="preserve">HR3223600001102700450 ZABA 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14:paraId="2F01D6BD" w14:textId="77777777" w:rsidR="00115C1F" w:rsidRPr="005A0912" w:rsidRDefault="00115C1F" w:rsidP="00115C1F">
                            <w:pPr>
                              <w:spacing w:after="0"/>
                              <w:rPr>
                                <w:rStyle w:val="go"/>
                                <w:rFonts w:ascii="Times New Roman" w:hAnsi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E-mail: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o"/>
                                <w:rFonts w:ascii="Times New Roman" w:hAnsi="Times New Roman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14:paraId="7497DA9D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i"/>
                                <w:rFonts w:ascii="Times New Roman" w:hAnsi="Times New Roman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14:paraId="00AA9D98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Web: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14:paraId="2C6C7AB4" w14:textId="77777777" w:rsidR="00115C1F" w:rsidRPr="004E62D4" w:rsidRDefault="00115C1F" w:rsidP="00115C1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8AC24DB" w14:textId="77777777" w:rsidR="00115C1F" w:rsidRDefault="00115C1F" w:rsidP="00115C1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E47E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79.7pt;margin-top:-29.7pt;width:242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" filled="f" stroked="f" strokeweight=".5pt">
                <v:textbox>
                  <w:txbxContent>
                    <w:p w14:paraId="59B9FEC0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Telefon: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14:paraId="4F6EF9AB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14:paraId="6F6D00DE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Telefax: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14:paraId="43C72621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OIB: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14:paraId="4A0EA5F7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Žiro račun-IBAN: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</w:rPr>
                        <w:t xml:space="preserve">HR3223600001102700450 ZABA </w:t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>d.d.</w:t>
                      </w:r>
                    </w:p>
                    <w:p w14:paraId="2F01D6BD" w14:textId="77777777" w:rsidR="00115C1F" w:rsidRPr="005A0912" w:rsidRDefault="00115C1F" w:rsidP="00115C1F">
                      <w:pPr>
                        <w:spacing w:after="0"/>
                        <w:rPr>
                          <w:rStyle w:val="go"/>
                          <w:rFonts w:ascii="Times New Roman" w:hAnsi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E-mail: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o"/>
                          <w:rFonts w:ascii="Times New Roman" w:hAnsi="Times New Roman"/>
                          <w:sz w:val="20"/>
                          <w:szCs w:val="20"/>
                        </w:rPr>
                        <w:t>2gimnvz@gmail.com</w:t>
                      </w:r>
                    </w:p>
                    <w:p w14:paraId="7497DA9D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i"/>
                          <w:rFonts w:ascii="Times New Roman" w:hAnsi="Times New Roman"/>
                          <w:sz w:val="18"/>
                          <w:szCs w:val="18"/>
                        </w:rPr>
                        <w:t>info@gimnazija-druga-vz.skole.hr</w:t>
                      </w:r>
                    </w:p>
                    <w:p w14:paraId="00AA9D98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Web: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14:paraId="2C6C7AB4" w14:textId="77777777" w:rsidR="00115C1F" w:rsidRPr="004E62D4" w:rsidRDefault="00115C1F" w:rsidP="00115C1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58AC24DB" w14:textId="77777777" w:rsidR="00115C1F" w:rsidRDefault="00115C1F" w:rsidP="00115C1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A79B5C" w14:textId="77777777" w:rsidR="00115C1F" w:rsidRPr="005A0912" w:rsidRDefault="00115C1F" w:rsidP="00115C1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Druga gimnazija Varaždin</w:t>
      </w:r>
    </w:p>
    <w:p w14:paraId="53FFEDB0" w14:textId="77777777" w:rsidR="00115C1F" w:rsidRPr="005A0912" w:rsidRDefault="00115C1F" w:rsidP="00115C1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>Hallerova</w:t>
      </w:r>
      <w:proofErr w:type="spellEnd"/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aleja 6a,  42000 Varaždin</w:t>
      </w:r>
    </w:p>
    <w:p w14:paraId="1C4E6DE7" w14:textId="77777777" w:rsidR="00115C1F" w:rsidRPr="005A0912" w:rsidRDefault="00115C1F" w:rsidP="00115C1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  <w:spacing w:val="-3"/>
          <w:sz w:val="24"/>
          <w:szCs w:val="24"/>
          <w:lang w:eastAsia="hr-HR"/>
        </w:rPr>
      </w:pPr>
    </w:p>
    <w:p w14:paraId="07DAFF27" w14:textId="77777777" w:rsidR="00115C1F" w:rsidRPr="005A0912" w:rsidRDefault="00115C1F" w:rsidP="00115C1F">
      <w:pPr>
        <w:autoSpaceDN w:val="0"/>
        <w:spacing w:after="0" w:line="240" w:lineRule="auto"/>
        <w:rPr>
          <w:rFonts w:ascii="Arial" w:eastAsia="Times New Roman" w:hAnsi="Arial" w:cs="Arial"/>
          <w:iCs/>
          <w:spacing w:val="-3"/>
          <w:sz w:val="24"/>
          <w:szCs w:val="24"/>
          <w:lang w:eastAsia="hr-HR"/>
        </w:rPr>
      </w:pPr>
    </w:p>
    <w:p w14:paraId="777B3289" w14:textId="20BA8F98" w:rsidR="004D704F" w:rsidRPr="00BB44A3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  <w:r w:rsidRPr="00BB44A3">
        <w:rPr>
          <w:rFonts w:ascii="Arial" w:hAnsi="Arial" w:cs="Arial"/>
        </w:rPr>
        <w:t>KLASA: 112-01/</w:t>
      </w:r>
      <w:r w:rsidR="00EE3492" w:rsidRPr="00BB44A3">
        <w:rPr>
          <w:rFonts w:ascii="Arial" w:hAnsi="Arial" w:cs="Arial"/>
        </w:rPr>
        <w:t>2</w:t>
      </w:r>
      <w:r w:rsidR="00BB44A3" w:rsidRPr="00BB44A3">
        <w:rPr>
          <w:rFonts w:ascii="Arial" w:hAnsi="Arial" w:cs="Arial"/>
        </w:rPr>
        <w:t>2</w:t>
      </w:r>
      <w:r w:rsidRPr="00BB44A3">
        <w:rPr>
          <w:rFonts w:ascii="Arial" w:hAnsi="Arial" w:cs="Arial"/>
        </w:rPr>
        <w:t>-01/</w:t>
      </w:r>
      <w:r w:rsidR="00BB44A3" w:rsidRPr="00BB44A3">
        <w:rPr>
          <w:rFonts w:ascii="Arial" w:hAnsi="Arial" w:cs="Arial"/>
        </w:rPr>
        <w:t>11</w:t>
      </w:r>
    </w:p>
    <w:p w14:paraId="4C4EBAE3" w14:textId="4FDE8121" w:rsidR="004D704F" w:rsidRPr="00BB44A3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  <w:r w:rsidRPr="00BB44A3">
        <w:rPr>
          <w:rFonts w:ascii="Arial" w:hAnsi="Arial" w:cs="Arial"/>
        </w:rPr>
        <w:t>URBROJ: 2</w:t>
      </w:r>
      <w:r w:rsidR="00EE3492" w:rsidRPr="00BB44A3">
        <w:rPr>
          <w:rFonts w:ascii="Arial" w:hAnsi="Arial" w:cs="Arial"/>
        </w:rPr>
        <w:t>186</w:t>
      </w:r>
      <w:r w:rsidRPr="00BB44A3">
        <w:rPr>
          <w:rFonts w:ascii="Arial" w:hAnsi="Arial" w:cs="Arial"/>
        </w:rPr>
        <w:t>-145-01-</w:t>
      </w:r>
      <w:r w:rsidR="00EE3492" w:rsidRPr="00BB44A3">
        <w:rPr>
          <w:rFonts w:ascii="Arial" w:hAnsi="Arial" w:cs="Arial"/>
        </w:rPr>
        <w:t>2</w:t>
      </w:r>
      <w:r w:rsidR="00BB44A3" w:rsidRPr="00BB44A3">
        <w:rPr>
          <w:rFonts w:ascii="Arial" w:hAnsi="Arial" w:cs="Arial"/>
        </w:rPr>
        <w:t>2</w:t>
      </w:r>
      <w:r w:rsidRPr="00BB44A3">
        <w:rPr>
          <w:rFonts w:ascii="Arial" w:hAnsi="Arial" w:cs="Arial"/>
        </w:rPr>
        <w:t>-</w:t>
      </w:r>
      <w:r w:rsidR="00BB44A3" w:rsidRPr="00BB44A3">
        <w:rPr>
          <w:rFonts w:ascii="Arial" w:hAnsi="Arial" w:cs="Arial"/>
        </w:rPr>
        <w:t>6</w:t>
      </w:r>
    </w:p>
    <w:p w14:paraId="4FC69AEB" w14:textId="62A8EE77" w:rsidR="00EE3492" w:rsidRPr="0078615E" w:rsidRDefault="00EE3492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  <w:r w:rsidRPr="0078615E">
        <w:rPr>
          <w:rFonts w:ascii="Arial" w:hAnsi="Arial" w:cs="Arial"/>
        </w:rPr>
        <w:t xml:space="preserve">Varaždin, </w:t>
      </w:r>
      <w:r w:rsidR="0099124A">
        <w:rPr>
          <w:rFonts w:ascii="Arial" w:hAnsi="Arial" w:cs="Arial"/>
        </w:rPr>
        <w:t>28</w:t>
      </w:r>
      <w:r w:rsidRPr="0078615E">
        <w:rPr>
          <w:rFonts w:ascii="Arial" w:hAnsi="Arial" w:cs="Arial"/>
        </w:rPr>
        <w:t xml:space="preserve">. </w:t>
      </w:r>
      <w:r w:rsidR="0099124A">
        <w:rPr>
          <w:rFonts w:ascii="Arial" w:hAnsi="Arial" w:cs="Arial"/>
        </w:rPr>
        <w:t>studenoga</w:t>
      </w:r>
      <w:r w:rsidRPr="0078615E">
        <w:rPr>
          <w:rFonts w:ascii="Arial" w:hAnsi="Arial" w:cs="Arial"/>
        </w:rPr>
        <w:t xml:space="preserve"> 202</w:t>
      </w:r>
      <w:r w:rsidR="0099124A">
        <w:rPr>
          <w:rFonts w:ascii="Arial" w:hAnsi="Arial" w:cs="Arial"/>
        </w:rPr>
        <w:t>2</w:t>
      </w:r>
      <w:r w:rsidRPr="0078615E">
        <w:rPr>
          <w:rFonts w:ascii="Arial" w:hAnsi="Arial" w:cs="Arial"/>
        </w:rPr>
        <w:t>.</w:t>
      </w:r>
    </w:p>
    <w:p w14:paraId="03647FE5" w14:textId="77777777" w:rsidR="004D704F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</w:p>
    <w:p w14:paraId="418B171C" w14:textId="77777777" w:rsidR="004D704F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</w:p>
    <w:p w14:paraId="10025961" w14:textId="4293C7BC" w:rsidR="007678EA" w:rsidRPr="00821FE5" w:rsidRDefault="007678EA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</w:rPr>
      </w:pPr>
      <w:r w:rsidRPr="00222455">
        <w:rPr>
          <w:rFonts w:ascii="Arial" w:hAnsi="Arial" w:cs="Arial"/>
        </w:rPr>
        <w:t xml:space="preserve">Na temelju članka 10. Pravilnika o načinu i postupku zapošljavanja u </w:t>
      </w:r>
      <w:r w:rsidR="00B23DB5">
        <w:rPr>
          <w:rFonts w:ascii="Arial" w:hAnsi="Arial" w:cs="Arial"/>
        </w:rPr>
        <w:t>Drugoj gimnaziji Varaždin</w:t>
      </w:r>
      <w:r w:rsidRPr="00222455">
        <w:rPr>
          <w:rFonts w:ascii="Arial" w:hAnsi="Arial" w:cs="Arial"/>
        </w:rPr>
        <w:t xml:space="preserve">, </w:t>
      </w:r>
      <w:r w:rsidRPr="00222455">
        <w:rPr>
          <w:rFonts w:ascii="Arial" w:eastAsia="Times New Roman" w:hAnsi="Arial" w:cs="Arial"/>
          <w:color w:val="000000"/>
        </w:rPr>
        <w:t xml:space="preserve"> Povjerenstvo  za procjenu i vrednovanje kandidata za radno </w:t>
      </w:r>
      <w:r w:rsidRPr="00821FE5">
        <w:rPr>
          <w:rFonts w:ascii="Arial" w:eastAsia="Times New Roman" w:hAnsi="Arial" w:cs="Arial"/>
        </w:rPr>
        <w:t xml:space="preserve">mjesto </w:t>
      </w:r>
      <w:r w:rsidR="00F012B9">
        <w:rPr>
          <w:rFonts w:ascii="Arial" w:hAnsi="Arial" w:cs="Arial"/>
          <w:b/>
        </w:rPr>
        <w:t>nastavnik/</w:t>
      </w:r>
      <w:proofErr w:type="spellStart"/>
      <w:r w:rsidR="00F012B9">
        <w:rPr>
          <w:rFonts w:ascii="Arial" w:hAnsi="Arial" w:cs="Arial"/>
          <w:b/>
        </w:rPr>
        <w:t>ca</w:t>
      </w:r>
      <w:proofErr w:type="spellEnd"/>
      <w:r w:rsidR="00F012B9">
        <w:rPr>
          <w:rFonts w:ascii="Arial" w:hAnsi="Arial" w:cs="Arial"/>
          <w:b/>
        </w:rPr>
        <w:t xml:space="preserve"> </w:t>
      </w:r>
      <w:r w:rsidR="00330846">
        <w:rPr>
          <w:rFonts w:ascii="Arial" w:hAnsi="Arial" w:cs="Arial"/>
          <w:b/>
        </w:rPr>
        <w:t>prehrane sportaša</w:t>
      </w:r>
      <w:r w:rsidRPr="00821FE5">
        <w:rPr>
          <w:rFonts w:ascii="Arial" w:hAnsi="Arial" w:cs="Arial"/>
        </w:rPr>
        <w:t>, objavljuje</w:t>
      </w:r>
      <w:r w:rsidRPr="00821FE5">
        <w:rPr>
          <w:rFonts w:ascii="Arial" w:eastAsia="Times New Roman" w:hAnsi="Arial" w:cs="Arial"/>
        </w:rPr>
        <w:t> </w:t>
      </w:r>
    </w:p>
    <w:p w14:paraId="452B874D" w14:textId="77777777" w:rsidR="00222455" w:rsidRPr="00821FE5" w:rsidRDefault="00222455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</w:rPr>
      </w:pPr>
    </w:p>
    <w:p w14:paraId="31F25D21" w14:textId="77777777" w:rsidR="00B139B6" w:rsidRPr="00222455" w:rsidRDefault="00AB5F6C" w:rsidP="00EA309F">
      <w:pPr>
        <w:jc w:val="center"/>
        <w:rPr>
          <w:rFonts w:ascii="Arial" w:hAnsi="Arial" w:cs="Arial"/>
          <w:b/>
        </w:rPr>
      </w:pPr>
      <w:r w:rsidRPr="00222455">
        <w:rPr>
          <w:rFonts w:ascii="Arial" w:hAnsi="Arial" w:cs="Arial"/>
          <w:b/>
        </w:rPr>
        <w:t>OBAVIJEST</w:t>
      </w:r>
    </w:p>
    <w:p w14:paraId="39EB91C2" w14:textId="77777777" w:rsidR="007678EA" w:rsidRPr="00222455" w:rsidRDefault="00AB5F6C" w:rsidP="007678EA">
      <w:pPr>
        <w:jc w:val="center"/>
        <w:rPr>
          <w:rFonts w:ascii="Arial" w:hAnsi="Arial" w:cs="Arial"/>
          <w:b/>
        </w:rPr>
      </w:pPr>
      <w:r w:rsidRPr="00222455">
        <w:rPr>
          <w:rFonts w:ascii="Arial" w:hAnsi="Arial" w:cs="Arial"/>
          <w:b/>
        </w:rPr>
        <w:t xml:space="preserve">o području odnosno sadržaju i načinu vrednovanja </w:t>
      </w:r>
      <w:r w:rsidR="007678EA" w:rsidRPr="00222455">
        <w:rPr>
          <w:rFonts w:ascii="Arial" w:hAnsi="Arial" w:cs="Arial"/>
          <w:b/>
        </w:rPr>
        <w:t xml:space="preserve"> kandidata</w:t>
      </w:r>
    </w:p>
    <w:p w14:paraId="4191F5CF" w14:textId="3657F6AB" w:rsidR="00CB20D7" w:rsidRPr="00222455" w:rsidRDefault="007678EA" w:rsidP="002310E7">
      <w:pPr>
        <w:pStyle w:val="Obojanipopis-Isticanje11"/>
        <w:spacing w:before="100" w:beforeAutospacing="1" w:after="0" w:line="240" w:lineRule="auto"/>
        <w:ind w:left="36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prij</w:t>
      </w:r>
      <w:r w:rsidR="00B23DB5">
        <w:rPr>
          <w:rFonts w:ascii="Arial" w:hAnsi="Arial" w:cs="Arial"/>
        </w:rPr>
        <w:t xml:space="preserve">avljenih na natječaj objavljen </w:t>
      </w:r>
      <w:r w:rsidR="0099124A">
        <w:rPr>
          <w:rFonts w:ascii="Arial" w:hAnsi="Arial" w:cs="Arial"/>
        </w:rPr>
        <w:t>14</w:t>
      </w:r>
      <w:r w:rsidRPr="00222455">
        <w:rPr>
          <w:rFonts w:ascii="Arial" w:hAnsi="Arial" w:cs="Arial"/>
        </w:rPr>
        <w:t>.</w:t>
      </w:r>
      <w:r w:rsidR="00B23DB5">
        <w:rPr>
          <w:rFonts w:ascii="Arial" w:hAnsi="Arial" w:cs="Arial"/>
        </w:rPr>
        <w:t xml:space="preserve"> </w:t>
      </w:r>
      <w:r w:rsidR="0099124A">
        <w:rPr>
          <w:rFonts w:ascii="Arial" w:hAnsi="Arial" w:cs="Arial"/>
        </w:rPr>
        <w:t>studenoga</w:t>
      </w:r>
      <w:r w:rsidR="00B23DB5">
        <w:rPr>
          <w:rFonts w:ascii="Arial" w:hAnsi="Arial" w:cs="Arial"/>
        </w:rPr>
        <w:t xml:space="preserve"> </w:t>
      </w:r>
      <w:r w:rsidRPr="00222455">
        <w:rPr>
          <w:rFonts w:ascii="Arial" w:hAnsi="Arial" w:cs="Arial"/>
        </w:rPr>
        <w:t>20</w:t>
      </w:r>
      <w:r w:rsidR="002310E7">
        <w:rPr>
          <w:rFonts w:ascii="Arial" w:hAnsi="Arial" w:cs="Arial"/>
        </w:rPr>
        <w:t>2</w:t>
      </w:r>
      <w:r w:rsidR="0099124A">
        <w:rPr>
          <w:rFonts w:ascii="Arial" w:hAnsi="Arial" w:cs="Arial"/>
        </w:rPr>
        <w:t>2</w:t>
      </w:r>
      <w:r w:rsidRPr="00222455">
        <w:rPr>
          <w:rFonts w:ascii="Arial" w:hAnsi="Arial" w:cs="Arial"/>
        </w:rPr>
        <w:t>. godine za</w:t>
      </w:r>
      <w:r w:rsidR="002310E7">
        <w:rPr>
          <w:rFonts w:ascii="Arial" w:hAnsi="Arial" w:cs="Arial"/>
        </w:rPr>
        <w:t xml:space="preserve"> </w:t>
      </w:r>
      <w:r w:rsidR="00AB5F6C" w:rsidRPr="00222455">
        <w:rPr>
          <w:rFonts w:ascii="Arial" w:hAnsi="Arial" w:cs="Arial"/>
        </w:rPr>
        <w:t xml:space="preserve">radno mjesto </w:t>
      </w:r>
      <w:r w:rsidR="00F012B9">
        <w:rPr>
          <w:rFonts w:ascii="Arial" w:hAnsi="Arial" w:cs="Arial"/>
          <w:b/>
        </w:rPr>
        <w:t>nastavnik/</w:t>
      </w:r>
      <w:proofErr w:type="spellStart"/>
      <w:r w:rsidR="00F012B9">
        <w:rPr>
          <w:rFonts w:ascii="Arial" w:hAnsi="Arial" w:cs="Arial"/>
          <w:b/>
        </w:rPr>
        <w:t>ca</w:t>
      </w:r>
      <w:proofErr w:type="spellEnd"/>
      <w:r w:rsidR="00F012B9">
        <w:rPr>
          <w:rFonts w:ascii="Arial" w:hAnsi="Arial" w:cs="Arial"/>
          <w:b/>
        </w:rPr>
        <w:t xml:space="preserve"> </w:t>
      </w:r>
      <w:r w:rsidR="00330846">
        <w:rPr>
          <w:rFonts w:ascii="Arial" w:hAnsi="Arial" w:cs="Arial"/>
          <w:b/>
        </w:rPr>
        <w:t>prehrane sportaša</w:t>
      </w:r>
      <w:r w:rsidRPr="00222455">
        <w:rPr>
          <w:rFonts w:ascii="Arial" w:hAnsi="Arial" w:cs="Arial"/>
        </w:rPr>
        <w:t xml:space="preserve"> –</w:t>
      </w:r>
      <w:r w:rsidR="002310E7">
        <w:rPr>
          <w:rFonts w:ascii="Arial" w:hAnsi="Arial" w:cs="Arial"/>
        </w:rPr>
        <w:t xml:space="preserve"> </w:t>
      </w:r>
      <w:r w:rsidRPr="00222455">
        <w:rPr>
          <w:rFonts w:ascii="Arial" w:hAnsi="Arial" w:cs="Arial"/>
        </w:rPr>
        <w:t xml:space="preserve">1 izvršitelj (m/ž), VSS, </w:t>
      </w:r>
      <w:r w:rsidR="00330846">
        <w:rPr>
          <w:rFonts w:ascii="Arial" w:hAnsi="Arial" w:cs="Arial"/>
        </w:rPr>
        <w:t>dipl</w:t>
      </w:r>
      <w:r w:rsidR="00F012B9">
        <w:rPr>
          <w:rFonts w:ascii="Arial" w:hAnsi="Arial" w:cs="Arial"/>
        </w:rPr>
        <w:t xml:space="preserve">. </w:t>
      </w:r>
      <w:r w:rsidR="00330846">
        <w:rPr>
          <w:rFonts w:ascii="Arial" w:hAnsi="Arial" w:cs="Arial"/>
        </w:rPr>
        <w:t>ing. prehrambene tehnologije</w:t>
      </w:r>
      <w:r w:rsidR="003D0A53">
        <w:rPr>
          <w:rFonts w:ascii="Arial" w:hAnsi="Arial" w:cs="Arial"/>
        </w:rPr>
        <w:t>/</w:t>
      </w:r>
      <w:r w:rsidR="004604D1">
        <w:rPr>
          <w:rFonts w:ascii="Arial" w:hAnsi="Arial" w:cs="Arial"/>
        </w:rPr>
        <w:t>mag. inženjer prehrambenog inženjerstva/ma</w:t>
      </w:r>
      <w:r w:rsidR="00F012B9">
        <w:rPr>
          <w:rFonts w:ascii="Arial" w:hAnsi="Arial" w:cs="Arial"/>
        </w:rPr>
        <w:t>g</w:t>
      </w:r>
      <w:r w:rsidR="00330846">
        <w:rPr>
          <w:rFonts w:ascii="Arial" w:hAnsi="Arial" w:cs="Arial"/>
        </w:rPr>
        <w:t>. nutricionizma/mag. inženjer znanosti o hrani i nutricionizmu</w:t>
      </w:r>
      <w:r w:rsidR="003D0A53">
        <w:rPr>
          <w:rFonts w:ascii="Arial" w:hAnsi="Arial" w:cs="Arial"/>
        </w:rPr>
        <w:t>,</w:t>
      </w:r>
      <w:r w:rsidRPr="00222455">
        <w:rPr>
          <w:rFonts w:ascii="Arial" w:hAnsi="Arial" w:cs="Arial"/>
        </w:rPr>
        <w:t xml:space="preserve"> </w:t>
      </w:r>
      <w:r w:rsidRPr="0099124A">
        <w:rPr>
          <w:rFonts w:ascii="Arial" w:hAnsi="Arial" w:cs="Arial"/>
          <w:b/>
          <w:bCs/>
        </w:rPr>
        <w:t>na</w:t>
      </w:r>
      <w:r w:rsidR="0099124A" w:rsidRPr="0099124A">
        <w:rPr>
          <w:rFonts w:ascii="Arial" w:hAnsi="Arial" w:cs="Arial"/>
          <w:b/>
          <w:bCs/>
        </w:rPr>
        <w:t xml:space="preserve"> nepuno radno vrijeme, 2 sata ukupno tjedno (1 sat nastave tjedno),</w:t>
      </w:r>
      <w:r w:rsidRPr="0099124A">
        <w:rPr>
          <w:rFonts w:ascii="Arial" w:hAnsi="Arial" w:cs="Arial"/>
          <w:b/>
          <w:bCs/>
        </w:rPr>
        <w:t xml:space="preserve"> </w:t>
      </w:r>
      <w:r w:rsidR="0099124A" w:rsidRPr="0099124A">
        <w:rPr>
          <w:rFonts w:ascii="Arial" w:hAnsi="Arial" w:cs="Arial"/>
          <w:b/>
          <w:bCs/>
        </w:rPr>
        <w:t>ne</w:t>
      </w:r>
      <w:r w:rsidRPr="0099124A">
        <w:rPr>
          <w:rFonts w:ascii="Arial" w:hAnsi="Arial" w:cs="Arial"/>
          <w:b/>
          <w:bCs/>
        </w:rPr>
        <w:t>o</w:t>
      </w:r>
      <w:r w:rsidRPr="00222455">
        <w:rPr>
          <w:rFonts w:ascii="Arial" w:hAnsi="Arial" w:cs="Arial"/>
          <w:b/>
        </w:rPr>
        <w:t>dređeno</w:t>
      </w:r>
      <w:r w:rsidR="00330846">
        <w:rPr>
          <w:rFonts w:ascii="Arial" w:hAnsi="Arial" w:cs="Arial"/>
          <w:b/>
        </w:rPr>
        <w:t xml:space="preserve"> vrijeme</w:t>
      </w:r>
      <w:r w:rsidR="00C14A2C">
        <w:rPr>
          <w:rFonts w:ascii="Arial" w:hAnsi="Arial" w:cs="Arial"/>
        </w:rPr>
        <w:t>.</w:t>
      </w:r>
    </w:p>
    <w:p w14:paraId="178FEB6E" w14:textId="77777777" w:rsidR="00F76469" w:rsidRPr="00222455" w:rsidRDefault="00F76469" w:rsidP="00F76469">
      <w:pPr>
        <w:jc w:val="center"/>
        <w:rPr>
          <w:rFonts w:ascii="Arial" w:hAnsi="Arial" w:cs="Arial"/>
        </w:rPr>
      </w:pPr>
      <w:r w:rsidRPr="00222455">
        <w:rPr>
          <w:rFonts w:ascii="Arial" w:hAnsi="Arial" w:cs="Arial"/>
        </w:rPr>
        <w:t>I.</w:t>
      </w:r>
    </w:p>
    <w:p w14:paraId="07479DA7" w14:textId="0264C966" w:rsidR="00AB5F6C" w:rsidRPr="00222455" w:rsidRDefault="00AB5F6C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 xml:space="preserve">Vrednovanje kandidata povjerenstvo utvrđuje putem </w:t>
      </w:r>
      <w:r w:rsidRPr="002D240F">
        <w:rPr>
          <w:rFonts w:ascii="Arial" w:hAnsi="Arial" w:cs="Arial"/>
          <w:b/>
        </w:rPr>
        <w:t>razgovora (</w:t>
      </w:r>
      <w:proofErr w:type="spellStart"/>
      <w:r w:rsidRPr="002D240F">
        <w:rPr>
          <w:rFonts w:ascii="Arial" w:hAnsi="Arial" w:cs="Arial"/>
          <w:b/>
        </w:rPr>
        <w:t>intervuja</w:t>
      </w:r>
      <w:proofErr w:type="spellEnd"/>
      <w:r w:rsidRPr="002D240F">
        <w:rPr>
          <w:rFonts w:ascii="Arial" w:hAnsi="Arial" w:cs="Arial"/>
          <w:b/>
        </w:rPr>
        <w:t>)</w:t>
      </w:r>
      <w:r w:rsidRPr="00222455">
        <w:rPr>
          <w:rFonts w:ascii="Arial" w:hAnsi="Arial" w:cs="Arial"/>
        </w:rPr>
        <w:t xml:space="preserve"> s kandidatom, a vrednuje se bodovima.</w:t>
      </w:r>
    </w:p>
    <w:p w14:paraId="6177B61B" w14:textId="679ED2B7" w:rsidR="00B224BC" w:rsidRPr="00222455" w:rsidRDefault="00B224BC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Povjerenstvo</w:t>
      </w:r>
      <w:r w:rsidR="00EE3492">
        <w:rPr>
          <w:rFonts w:ascii="Arial" w:hAnsi="Arial" w:cs="Arial"/>
        </w:rPr>
        <w:t xml:space="preserve"> na</w:t>
      </w:r>
      <w:r w:rsidRPr="00222455">
        <w:rPr>
          <w:rFonts w:ascii="Arial" w:hAnsi="Arial" w:cs="Arial"/>
        </w:rPr>
        <w:t xml:space="preserve"> razgovoru</w:t>
      </w:r>
      <w:r w:rsidR="00F012B9">
        <w:rPr>
          <w:rFonts w:ascii="Arial" w:hAnsi="Arial" w:cs="Arial"/>
        </w:rPr>
        <w:t xml:space="preserve"> (intervjuu)</w:t>
      </w:r>
      <w:r w:rsidRPr="00222455">
        <w:rPr>
          <w:rFonts w:ascii="Arial" w:hAnsi="Arial" w:cs="Arial"/>
        </w:rPr>
        <w:t xml:space="preserve"> s kandidatim</w:t>
      </w:r>
      <w:r w:rsidR="00C14A2C">
        <w:rPr>
          <w:rFonts w:ascii="Arial" w:hAnsi="Arial" w:cs="Arial"/>
        </w:rPr>
        <w:t>a utvrđuje znanja, sposobnosti,</w:t>
      </w:r>
      <w:r w:rsidRPr="00222455">
        <w:rPr>
          <w:rFonts w:ascii="Arial" w:hAnsi="Arial" w:cs="Arial"/>
        </w:rPr>
        <w:t xml:space="preserve"> vještine, interese, profesionalne ciljeve i motivaciju kandidata za rad u školskoj ustanovi te rezultate ostvarene u njihovu dosadašnjem radu.</w:t>
      </w:r>
    </w:p>
    <w:p w14:paraId="48920A9E" w14:textId="77777777" w:rsidR="00B224BC" w:rsidRPr="00222455" w:rsidRDefault="00B224BC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Rezultati intervjua vrednuju se bodovima od 0 do 10.</w:t>
      </w:r>
    </w:p>
    <w:p w14:paraId="25AE1CF3" w14:textId="15D0DF5C" w:rsidR="000E2DC7" w:rsidRPr="00222455" w:rsidRDefault="000E2DC7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 xml:space="preserve">Ukupna ocjena je zbroj aritmetičke sredine ocjena svakog člana </w:t>
      </w:r>
      <w:r w:rsidR="00F012B9">
        <w:rPr>
          <w:rFonts w:ascii="Arial" w:hAnsi="Arial" w:cs="Arial"/>
        </w:rPr>
        <w:t>P</w:t>
      </w:r>
      <w:r w:rsidRPr="00222455">
        <w:rPr>
          <w:rFonts w:ascii="Arial" w:hAnsi="Arial" w:cs="Arial"/>
        </w:rPr>
        <w:t>ovjerenstva.</w:t>
      </w:r>
    </w:p>
    <w:p w14:paraId="2399700B" w14:textId="77777777" w:rsidR="000D6634" w:rsidRPr="00222455" w:rsidRDefault="000D6634" w:rsidP="00F76469">
      <w:pPr>
        <w:spacing w:after="0"/>
        <w:jc w:val="both"/>
        <w:rPr>
          <w:rFonts w:ascii="Arial" w:hAnsi="Arial" w:cs="Arial"/>
        </w:rPr>
      </w:pPr>
    </w:p>
    <w:p w14:paraId="506C20B3" w14:textId="77777777" w:rsidR="00B139B6" w:rsidRPr="00222455" w:rsidRDefault="00B139B6" w:rsidP="00F76469">
      <w:pPr>
        <w:jc w:val="center"/>
        <w:rPr>
          <w:rFonts w:ascii="Arial" w:hAnsi="Arial" w:cs="Arial"/>
        </w:rPr>
      </w:pPr>
      <w:r w:rsidRPr="00222455">
        <w:rPr>
          <w:rFonts w:ascii="Arial" w:hAnsi="Arial" w:cs="Arial"/>
        </w:rPr>
        <w:t>II.</w:t>
      </w:r>
    </w:p>
    <w:p w14:paraId="5F2F5089" w14:textId="77777777" w:rsidR="00F76469" w:rsidRPr="00222455" w:rsidRDefault="00F76469" w:rsidP="00F76469">
      <w:pPr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b/>
          <w:color w:val="000000"/>
        </w:rPr>
      </w:pPr>
      <w:r w:rsidRPr="00222455">
        <w:rPr>
          <w:rFonts w:ascii="Arial" w:eastAsia="Times New Roman" w:hAnsi="Arial" w:cs="Arial"/>
          <w:b/>
          <w:color w:val="000000"/>
        </w:rPr>
        <w:t xml:space="preserve">Pravni izvori za pripremu kandidata </w:t>
      </w:r>
    </w:p>
    <w:tbl>
      <w:tblPr>
        <w:tblStyle w:val="Reetkatablice"/>
        <w:tblW w:w="9923" w:type="dxa"/>
        <w:tblInd w:w="-289" w:type="dxa"/>
        <w:tblBorders>
          <w:top w:val="single" w:sz="4" w:space="0" w:color="808080" w:themeColor="background1" w:themeShade="80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70"/>
        <w:gridCol w:w="3200"/>
        <w:gridCol w:w="6053"/>
      </w:tblGrid>
      <w:tr w:rsidR="00F76469" w:rsidRPr="00222455" w14:paraId="7D689B04" w14:textId="77777777" w:rsidTr="00330846">
        <w:tc>
          <w:tcPr>
            <w:tcW w:w="670" w:type="dxa"/>
            <w:shd w:val="clear" w:color="auto" w:fill="auto"/>
            <w:vAlign w:val="center"/>
            <w:hideMark/>
          </w:tcPr>
          <w:p w14:paraId="35318BFC" w14:textId="77777777" w:rsidR="00F76469" w:rsidRPr="00222455" w:rsidRDefault="00F76469" w:rsidP="0090097A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22455">
              <w:rPr>
                <w:rFonts w:ascii="Arial" w:eastAsia="Times New Roman" w:hAnsi="Arial" w:cs="Arial"/>
                <w:color w:val="000000"/>
              </w:rPr>
              <w:t>Rbr</w:t>
            </w:r>
            <w:proofErr w:type="spellEnd"/>
            <w:r w:rsidRPr="0022245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8D411D2" w14:textId="77777777"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>Naziv pravnog akta</w:t>
            </w:r>
          </w:p>
        </w:tc>
        <w:tc>
          <w:tcPr>
            <w:tcW w:w="6053" w:type="dxa"/>
            <w:shd w:val="clear" w:color="auto" w:fill="auto"/>
            <w:vAlign w:val="center"/>
            <w:hideMark/>
          </w:tcPr>
          <w:p w14:paraId="0ABC85E0" w14:textId="77777777"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>Objava</w:t>
            </w:r>
          </w:p>
        </w:tc>
      </w:tr>
      <w:tr w:rsidR="00F76469" w:rsidRPr="00222455" w14:paraId="66E1D206" w14:textId="77777777" w:rsidTr="00330846">
        <w:tc>
          <w:tcPr>
            <w:tcW w:w="670" w:type="dxa"/>
            <w:shd w:val="clear" w:color="auto" w:fill="auto"/>
            <w:vAlign w:val="center"/>
          </w:tcPr>
          <w:p w14:paraId="310FF4F2" w14:textId="77777777" w:rsidR="00F76469" w:rsidRPr="00222455" w:rsidRDefault="00F76469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C34B191" w14:textId="77777777" w:rsidR="00F76469" w:rsidRPr="00222455" w:rsidRDefault="00000000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hyperlink r:id="rId6" w:history="1">
              <w:r w:rsidR="004D704F">
                <w:rPr>
                  <w:rFonts w:ascii="Arial" w:eastAsia="Times New Roman" w:hAnsi="Arial" w:cs="Arial"/>
                  <w:color w:val="000000"/>
                </w:rPr>
                <w:t>Zakon</w:t>
              </w:r>
              <w:r w:rsidR="00F76469" w:rsidRPr="00222455">
                <w:rPr>
                  <w:rFonts w:ascii="Arial" w:eastAsia="Times New Roman" w:hAnsi="Arial" w:cs="Arial"/>
                  <w:color w:val="000000"/>
                </w:rPr>
                <w:t xml:space="preserve"> o odgoju i obrazovanju u osnovnoj i srednjoj školi</w:t>
              </w:r>
            </w:hyperlink>
          </w:p>
        </w:tc>
        <w:tc>
          <w:tcPr>
            <w:tcW w:w="6053" w:type="dxa"/>
            <w:shd w:val="clear" w:color="auto" w:fill="auto"/>
            <w:vAlign w:val="center"/>
            <w:hideMark/>
          </w:tcPr>
          <w:p w14:paraId="1C8CF6B9" w14:textId="77777777"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 xml:space="preserve">»Narodne novine«, broj: </w:t>
            </w:r>
            <w:hyperlink r:id="rId7" w:history="1">
              <w:r w:rsidRPr="00222455">
                <w:rPr>
                  <w:rFonts w:ascii="Arial" w:eastAsia="Times New Roman" w:hAnsi="Arial" w:cs="Arial"/>
                  <w:color w:val="000000"/>
                </w:rPr>
                <w:t>87/08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8" w:history="1">
              <w:r w:rsidRPr="00222455">
                <w:rPr>
                  <w:rFonts w:ascii="Arial" w:eastAsia="Times New Roman" w:hAnsi="Arial" w:cs="Arial"/>
                  <w:color w:val="000000"/>
                </w:rPr>
                <w:t>86/09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9" w:history="1">
              <w:r w:rsidRPr="00222455">
                <w:rPr>
                  <w:rFonts w:ascii="Arial" w:eastAsia="Times New Roman" w:hAnsi="Arial" w:cs="Arial"/>
                  <w:color w:val="000000"/>
                </w:rPr>
                <w:t>92/10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0" w:history="1">
              <w:r w:rsidRPr="00222455">
                <w:rPr>
                  <w:rFonts w:ascii="Arial" w:eastAsia="Times New Roman" w:hAnsi="Arial" w:cs="Arial"/>
                  <w:color w:val="000000"/>
                </w:rPr>
                <w:t>105/10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 – ispravak, </w:t>
            </w:r>
            <w:hyperlink r:id="rId11" w:history="1">
              <w:r w:rsidRPr="00222455">
                <w:rPr>
                  <w:rFonts w:ascii="Arial" w:eastAsia="Times New Roman" w:hAnsi="Arial" w:cs="Arial"/>
                  <w:color w:val="000000"/>
                </w:rPr>
                <w:t>90/11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2" w:history="1">
              <w:r w:rsidRPr="00222455">
                <w:rPr>
                  <w:rFonts w:ascii="Arial" w:eastAsia="Times New Roman" w:hAnsi="Arial" w:cs="Arial"/>
                  <w:color w:val="000000"/>
                </w:rPr>
                <w:t>16/12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3" w:history="1">
              <w:r w:rsidRPr="00222455">
                <w:rPr>
                  <w:rFonts w:ascii="Arial" w:eastAsia="Times New Roman" w:hAnsi="Arial" w:cs="Arial"/>
                  <w:color w:val="000000"/>
                </w:rPr>
                <w:t>86/12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4" w:history="1">
              <w:r w:rsidRPr="00222455">
                <w:rPr>
                  <w:rFonts w:ascii="Arial" w:eastAsia="Times New Roman" w:hAnsi="Arial" w:cs="Arial"/>
                  <w:color w:val="000000"/>
                </w:rPr>
                <w:t>94/13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5" w:history="1">
              <w:r w:rsidRPr="00222455">
                <w:rPr>
                  <w:rFonts w:ascii="Arial" w:eastAsia="Times New Roman" w:hAnsi="Arial" w:cs="Arial"/>
                  <w:color w:val="000000"/>
                </w:rPr>
                <w:t>152/14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6" w:history="1">
              <w:r w:rsidRPr="00222455">
                <w:rPr>
                  <w:rFonts w:ascii="Arial" w:eastAsia="Times New Roman" w:hAnsi="Arial" w:cs="Arial"/>
                  <w:color w:val="000000"/>
                </w:rPr>
                <w:t>7/17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 i </w:t>
            </w:r>
            <w:hyperlink r:id="rId17" w:history="1">
              <w:r w:rsidRPr="00222455">
                <w:rPr>
                  <w:rFonts w:ascii="Arial" w:eastAsia="Times New Roman" w:hAnsi="Arial" w:cs="Arial"/>
                  <w:color w:val="000000"/>
                </w:rPr>
                <w:t>68/18</w:t>
              </w:r>
            </w:hyperlink>
          </w:p>
        </w:tc>
      </w:tr>
      <w:tr w:rsidR="00F76469" w:rsidRPr="00222455" w14:paraId="1629B11F" w14:textId="77777777" w:rsidTr="00330846">
        <w:tc>
          <w:tcPr>
            <w:tcW w:w="670" w:type="dxa"/>
            <w:shd w:val="clear" w:color="auto" w:fill="auto"/>
            <w:vAlign w:val="center"/>
          </w:tcPr>
          <w:p w14:paraId="00432094" w14:textId="77777777" w:rsidR="00F76469" w:rsidRPr="00222455" w:rsidRDefault="00F76469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A456C90" w14:textId="77777777" w:rsidR="00F76469" w:rsidRPr="00222455" w:rsidRDefault="00000000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hyperlink r:id="rId18" w:history="1">
              <w:r w:rsidR="00F76469" w:rsidRPr="00222455">
                <w:rPr>
                  <w:rFonts w:ascii="Arial" w:eastAsia="Times New Roman" w:hAnsi="Arial" w:cs="Arial"/>
                  <w:color w:val="000000"/>
                </w:rPr>
                <w:t>Pravilnik o načinima, postupcima i elementima vrednovanja učenika u osnovnoj i srednjoj školi</w:t>
              </w:r>
            </w:hyperlink>
          </w:p>
        </w:tc>
        <w:tc>
          <w:tcPr>
            <w:tcW w:w="6053" w:type="dxa"/>
            <w:shd w:val="clear" w:color="auto" w:fill="auto"/>
            <w:vAlign w:val="center"/>
            <w:hideMark/>
          </w:tcPr>
          <w:p w14:paraId="44629CE4" w14:textId="77777777"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 xml:space="preserve">»Narodne novine«, broj: </w:t>
            </w:r>
            <w:hyperlink r:id="rId19" w:history="1">
              <w:r w:rsidRPr="00222455">
                <w:rPr>
                  <w:rFonts w:ascii="Arial" w:eastAsia="Times New Roman" w:hAnsi="Arial" w:cs="Arial"/>
                  <w:color w:val="000000"/>
                </w:rPr>
                <w:t>112/10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 i Izmjene 82/19</w:t>
            </w:r>
          </w:p>
        </w:tc>
      </w:tr>
      <w:tr w:rsidR="00B95C2A" w:rsidRPr="00222455" w14:paraId="19176385" w14:textId="77777777" w:rsidTr="00330846">
        <w:tc>
          <w:tcPr>
            <w:tcW w:w="670" w:type="dxa"/>
            <w:shd w:val="clear" w:color="auto" w:fill="auto"/>
            <w:vAlign w:val="center"/>
          </w:tcPr>
          <w:p w14:paraId="587CA104" w14:textId="77777777"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4039FD7B" w14:textId="77777777" w:rsidR="00B95C2A" w:rsidRPr="00A66CE7" w:rsidRDefault="00D84AA1" w:rsidP="000D663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Odluke o </w:t>
            </w:r>
            <w:proofErr w:type="spellStart"/>
            <w:r>
              <w:rPr>
                <w:rFonts w:ascii="Arial" w:hAnsi="Arial" w:cs="Arial"/>
              </w:rPr>
              <w:t>međupredmetnim</w:t>
            </w:r>
            <w:proofErr w:type="spellEnd"/>
            <w:r w:rsidR="00A66CE7" w:rsidRPr="00A66CE7">
              <w:rPr>
                <w:rFonts w:ascii="Arial" w:hAnsi="Arial" w:cs="Arial"/>
              </w:rPr>
              <w:t xml:space="preserve"> tem</w:t>
            </w:r>
            <w:r>
              <w:rPr>
                <w:rFonts w:ascii="Arial" w:hAnsi="Arial" w:cs="Arial"/>
              </w:rPr>
              <w:t>ama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0BBE2829" w14:textId="77777777" w:rsidR="00B95C2A" w:rsidRPr="00D84AA1" w:rsidRDefault="00D84AA1" w:rsidP="00D84AA1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D84AA1">
              <w:rPr>
                <w:rFonts w:ascii="Arial" w:hAnsi="Arial" w:cs="Arial"/>
              </w:rPr>
              <w:t>NN 10/2019</w:t>
            </w:r>
            <w:r>
              <w:rPr>
                <w:rFonts w:ascii="Arial" w:hAnsi="Arial" w:cs="Arial"/>
              </w:rPr>
              <w:t xml:space="preserve"> (Građanski odgoj i obrazovanje)</w:t>
            </w:r>
            <w:r w:rsidRPr="00D84AA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NN 7/2019 (Poduzetništvo, Održivi razvoj, Osobni i socijalni razvoj, Učiti kako učiti, Uporaba informacijske i komunikacijske tehnologije, Zdravlje)</w:t>
            </w:r>
          </w:p>
        </w:tc>
      </w:tr>
      <w:tr w:rsidR="00B95C2A" w:rsidRPr="00222455" w14:paraId="3DF38AC1" w14:textId="77777777" w:rsidTr="00330846">
        <w:tc>
          <w:tcPr>
            <w:tcW w:w="670" w:type="dxa"/>
            <w:shd w:val="clear" w:color="auto" w:fill="auto"/>
            <w:vAlign w:val="center"/>
          </w:tcPr>
          <w:p w14:paraId="3151A8C1" w14:textId="77777777"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24C3B9E0" w14:textId="0D1BF592" w:rsidR="00B95C2A" w:rsidRPr="00A66CE7" w:rsidRDefault="00B95C2A" w:rsidP="000D6634">
            <w:pPr>
              <w:spacing w:line="240" w:lineRule="atLeast"/>
              <w:rPr>
                <w:rFonts w:ascii="Arial" w:hAnsi="Arial" w:cs="Arial"/>
              </w:rPr>
            </w:pPr>
            <w:r w:rsidRPr="00A66CE7">
              <w:rPr>
                <w:rFonts w:ascii="Arial" w:hAnsi="Arial" w:cs="Arial"/>
              </w:rPr>
              <w:t>Chris</w:t>
            </w:r>
            <w:r w:rsidR="00EE3492">
              <w:rPr>
                <w:rFonts w:ascii="Arial" w:hAnsi="Arial" w:cs="Arial"/>
              </w:rPr>
              <w:t xml:space="preserve"> </w:t>
            </w:r>
            <w:proofErr w:type="spellStart"/>
            <w:r w:rsidRPr="00A66CE7">
              <w:rPr>
                <w:rFonts w:ascii="Arial" w:hAnsi="Arial" w:cs="Arial"/>
              </w:rPr>
              <w:t>Kyriacou</w:t>
            </w:r>
            <w:proofErr w:type="spellEnd"/>
            <w:r w:rsidRPr="00A66CE7">
              <w:rPr>
                <w:rFonts w:ascii="Arial" w:hAnsi="Arial" w:cs="Arial"/>
              </w:rPr>
              <w:t xml:space="preserve"> – „Temeljna nastavna umijeća“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03BE7DFA" w14:textId="77777777" w:rsidR="00B95C2A" w:rsidRPr="00D84AA1" w:rsidRDefault="00B95C2A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95C2A" w:rsidRPr="00222455" w14:paraId="70533BAD" w14:textId="77777777" w:rsidTr="00330846">
        <w:tc>
          <w:tcPr>
            <w:tcW w:w="670" w:type="dxa"/>
            <w:shd w:val="clear" w:color="auto" w:fill="auto"/>
            <w:vAlign w:val="center"/>
          </w:tcPr>
          <w:p w14:paraId="431EEB06" w14:textId="77777777"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142B2803" w14:textId="28AD5772" w:rsidR="00B95C2A" w:rsidRPr="00A66CE7" w:rsidRDefault="00B95C2A" w:rsidP="000D6634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 w:rsidRPr="00A66CE7">
              <w:rPr>
                <w:rFonts w:ascii="Arial" w:hAnsi="Arial" w:cs="Arial"/>
              </w:rPr>
              <w:t>Hilbert</w:t>
            </w:r>
            <w:proofErr w:type="spellEnd"/>
            <w:r w:rsidR="00EE3492">
              <w:rPr>
                <w:rFonts w:ascii="Arial" w:hAnsi="Arial" w:cs="Arial"/>
              </w:rPr>
              <w:t xml:space="preserve"> </w:t>
            </w:r>
            <w:r w:rsidRPr="00A66CE7">
              <w:rPr>
                <w:rFonts w:ascii="Arial" w:hAnsi="Arial" w:cs="Arial"/>
              </w:rPr>
              <w:t>Meyer – „Što je dobra nastava“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56AAC4F8" w14:textId="77777777" w:rsidR="00B95C2A" w:rsidRPr="00D84AA1" w:rsidRDefault="00B95C2A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95C2A" w:rsidRPr="00222455" w14:paraId="78903244" w14:textId="77777777" w:rsidTr="00330846">
        <w:tc>
          <w:tcPr>
            <w:tcW w:w="670" w:type="dxa"/>
            <w:shd w:val="clear" w:color="auto" w:fill="auto"/>
            <w:vAlign w:val="center"/>
          </w:tcPr>
          <w:p w14:paraId="44255708" w14:textId="77777777"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6788990F" w14:textId="77777777" w:rsidR="00B95C2A" w:rsidRPr="00A66CE7" w:rsidRDefault="00B95C2A" w:rsidP="000D6634">
            <w:pPr>
              <w:spacing w:line="240" w:lineRule="atLeast"/>
              <w:rPr>
                <w:rFonts w:ascii="Arial" w:hAnsi="Arial" w:cs="Arial"/>
              </w:rPr>
            </w:pPr>
            <w:r w:rsidRPr="00A66CE7">
              <w:rPr>
                <w:rFonts w:ascii="Arial" w:hAnsi="Arial" w:cs="Arial"/>
              </w:rPr>
              <w:t>Vladimir Poljak – „Didaktika“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7E64B567" w14:textId="77777777" w:rsidR="00B95C2A" w:rsidRPr="00D84AA1" w:rsidRDefault="00B95C2A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F0142" w:rsidRPr="00222455" w14:paraId="606135B7" w14:textId="77777777" w:rsidTr="00330846">
        <w:tc>
          <w:tcPr>
            <w:tcW w:w="670" w:type="dxa"/>
            <w:shd w:val="clear" w:color="auto" w:fill="auto"/>
            <w:vAlign w:val="center"/>
          </w:tcPr>
          <w:p w14:paraId="4EE552AA" w14:textId="77777777" w:rsidR="00AF0142" w:rsidRPr="008C1A85" w:rsidRDefault="00AF0142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4EA11641" w14:textId="3161EBBC" w:rsidR="00AF0142" w:rsidRPr="00330846" w:rsidRDefault="008C1A85" w:rsidP="000D6634">
            <w:pPr>
              <w:spacing w:line="240" w:lineRule="atLeast"/>
              <w:rPr>
                <w:rFonts w:ascii="Arial" w:hAnsi="Arial" w:cs="Arial"/>
                <w:color w:val="FF0000"/>
              </w:rPr>
            </w:pPr>
            <w:r w:rsidRPr="008C1A85">
              <w:rPr>
                <w:rFonts w:ascii="Arial" w:hAnsi="Arial" w:cs="Arial"/>
                <w:shd w:val="clear" w:color="auto" w:fill="FFFFFF"/>
              </w:rPr>
              <w:t>Milan Sikirica: Metodika nastave kemije, Školska knjiga, Zagreb, 2015.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14DF94EE" w14:textId="022EDB14" w:rsidR="00EE3492" w:rsidRPr="00330846" w:rsidRDefault="00EE3492" w:rsidP="00EE3492">
            <w:pPr>
              <w:spacing w:line="240" w:lineRule="atLeast"/>
              <w:rPr>
                <w:rFonts w:ascii="Arial" w:eastAsia="Times New Roman" w:hAnsi="Arial" w:cs="Arial"/>
                <w:color w:val="FF0000"/>
              </w:rPr>
            </w:pPr>
          </w:p>
        </w:tc>
      </w:tr>
      <w:tr w:rsidR="00AF0142" w:rsidRPr="00222455" w14:paraId="7026AD0C" w14:textId="77777777" w:rsidTr="00330846">
        <w:tc>
          <w:tcPr>
            <w:tcW w:w="670" w:type="dxa"/>
            <w:shd w:val="clear" w:color="auto" w:fill="auto"/>
            <w:vAlign w:val="center"/>
          </w:tcPr>
          <w:p w14:paraId="0C56A3B9" w14:textId="77777777" w:rsidR="00AF0142" w:rsidRPr="008C1A85" w:rsidRDefault="00AF0142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72D39572" w14:textId="693B731C" w:rsidR="00AF0142" w:rsidRPr="00330846" w:rsidRDefault="008C1A85" w:rsidP="000D6634">
            <w:pPr>
              <w:spacing w:line="240" w:lineRule="atLeast"/>
              <w:rPr>
                <w:rFonts w:ascii="Arial" w:hAnsi="Arial" w:cs="Arial"/>
                <w:color w:val="FF0000"/>
              </w:rPr>
            </w:pPr>
            <w:proofErr w:type="spellStart"/>
            <w:r w:rsidRPr="008C1A85">
              <w:rPr>
                <w:rFonts w:ascii="Arial" w:hAnsi="Arial" w:cs="Arial"/>
                <w:shd w:val="clear" w:color="auto" w:fill="FFFFFF"/>
              </w:rPr>
              <w:t>Grgurović</w:t>
            </w:r>
            <w:proofErr w:type="spellEnd"/>
            <w:r w:rsidRPr="008C1A85">
              <w:rPr>
                <w:rFonts w:ascii="Arial" w:hAnsi="Arial" w:cs="Arial"/>
                <w:shd w:val="clear" w:color="auto" w:fill="FFFFFF"/>
              </w:rPr>
              <w:t>, D. (2014). Prehrana sportaša (Diplomski rad)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3A191AD2" w14:textId="4FF520B5" w:rsidR="00AF0142" w:rsidRPr="00330846" w:rsidRDefault="00AF0142" w:rsidP="0090097A">
            <w:pPr>
              <w:spacing w:line="240" w:lineRule="atLeast"/>
              <w:rPr>
                <w:color w:val="FF0000"/>
              </w:rPr>
            </w:pPr>
          </w:p>
        </w:tc>
      </w:tr>
      <w:tr w:rsidR="00123F40" w:rsidRPr="00222455" w14:paraId="588D6AC5" w14:textId="77777777" w:rsidTr="00330846">
        <w:tc>
          <w:tcPr>
            <w:tcW w:w="670" w:type="dxa"/>
            <w:shd w:val="clear" w:color="auto" w:fill="auto"/>
            <w:vAlign w:val="center"/>
          </w:tcPr>
          <w:p w14:paraId="16C99F7F" w14:textId="77777777" w:rsidR="00123F40" w:rsidRPr="008C1A85" w:rsidRDefault="00123F40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167F9A82" w14:textId="690EF373" w:rsidR="008D5743" w:rsidRPr="008D5743" w:rsidRDefault="008D5743" w:rsidP="008D5743">
            <w:pPr>
              <w:pStyle w:val="box464607"/>
              <w:shd w:val="clear" w:color="auto" w:fill="FFFFFF"/>
              <w:spacing w:before="153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D5743">
              <w:rPr>
                <w:rFonts w:ascii="Arial" w:hAnsi="Arial" w:cs="Arial"/>
                <w:sz w:val="22"/>
                <w:szCs w:val="22"/>
              </w:rPr>
              <w:t>Odluku</w:t>
            </w:r>
          </w:p>
          <w:p w14:paraId="4FF8819C" w14:textId="79344794" w:rsidR="008C1A85" w:rsidRPr="008D5743" w:rsidRDefault="008D5743" w:rsidP="008D5743">
            <w:pPr>
              <w:pStyle w:val="box464607"/>
              <w:shd w:val="clear" w:color="auto" w:fill="FFFFFF"/>
              <w:spacing w:before="68" w:beforeAutospacing="0" w:after="72" w:afterAutospacing="0"/>
              <w:textAlignment w:val="baseline"/>
              <w:rPr>
                <w:rFonts w:ascii="Arial" w:hAnsi="Arial" w:cs="Arial"/>
                <w:color w:val="231F20"/>
                <w:sz w:val="22"/>
                <w:szCs w:val="22"/>
              </w:rPr>
            </w:pPr>
            <w:r w:rsidRPr="008D5743">
              <w:rPr>
                <w:rFonts w:ascii="Arial" w:hAnsi="Arial" w:cs="Arial"/>
                <w:sz w:val="22"/>
                <w:szCs w:val="22"/>
              </w:rPr>
              <w:t>o donošenju nastavnog plana i programa za izborni predmet Prehrana sportaša za učenike II. razreda u programu opće gimnazije – razrednim odjelima za sportaše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0B91198A" w14:textId="291CC180" w:rsidR="00123F40" w:rsidRPr="00330846" w:rsidRDefault="00000000" w:rsidP="0090097A">
            <w:pPr>
              <w:spacing w:line="240" w:lineRule="atLeast"/>
              <w:rPr>
                <w:color w:val="FF0000"/>
              </w:rPr>
            </w:pPr>
            <w:hyperlink r:id="rId20" w:history="1">
              <w:r w:rsidR="008D5743" w:rsidRPr="005317E2">
                <w:rPr>
                  <w:rStyle w:val="Hiperveza"/>
                </w:rPr>
                <w:t>https://narodne-novine.nn.hr/clanci/sluzbeni/2020_05_63_1263.html</w:t>
              </w:r>
            </w:hyperlink>
            <w:r w:rsidR="008D5743">
              <w:rPr>
                <w:color w:val="FF0000"/>
              </w:rPr>
              <w:t xml:space="preserve"> </w:t>
            </w:r>
          </w:p>
        </w:tc>
      </w:tr>
    </w:tbl>
    <w:p w14:paraId="706726CD" w14:textId="77777777" w:rsidR="00170F9B" w:rsidRDefault="00170F9B" w:rsidP="00D84AA1">
      <w:pPr>
        <w:rPr>
          <w:rFonts w:ascii="Arial" w:hAnsi="Arial" w:cs="Arial"/>
        </w:rPr>
      </w:pPr>
    </w:p>
    <w:p w14:paraId="48667EA2" w14:textId="77777777" w:rsidR="00F76469" w:rsidRPr="00222455" w:rsidRDefault="000D6634" w:rsidP="000D6634">
      <w:pPr>
        <w:jc w:val="center"/>
        <w:rPr>
          <w:rFonts w:ascii="Arial" w:hAnsi="Arial" w:cs="Arial"/>
        </w:rPr>
      </w:pPr>
      <w:r w:rsidRPr="00222455">
        <w:rPr>
          <w:rFonts w:ascii="Arial" w:hAnsi="Arial" w:cs="Arial"/>
        </w:rPr>
        <w:t>III.</w:t>
      </w:r>
    </w:p>
    <w:p w14:paraId="46580835" w14:textId="5861C8ED" w:rsidR="00D46715" w:rsidRDefault="000D6634" w:rsidP="008C1A85">
      <w:pPr>
        <w:jc w:val="both"/>
        <w:rPr>
          <w:rFonts w:ascii="Arial" w:hAnsi="Arial" w:cs="Arial"/>
        </w:rPr>
      </w:pPr>
      <w:r w:rsidRPr="00B95C2A">
        <w:rPr>
          <w:rFonts w:ascii="Arial" w:hAnsi="Arial" w:cs="Arial"/>
        </w:rPr>
        <w:t xml:space="preserve">Vrednovanje kandidata putem </w:t>
      </w:r>
      <w:r w:rsidR="0012482F">
        <w:rPr>
          <w:rFonts w:ascii="Arial" w:hAnsi="Arial" w:cs="Arial"/>
        </w:rPr>
        <w:t xml:space="preserve">razgovora (intervjua) </w:t>
      </w:r>
      <w:r w:rsidRPr="00B95C2A">
        <w:rPr>
          <w:rFonts w:ascii="Arial" w:hAnsi="Arial" w:cs="Arial"/>
        </w:rPr>
        <w:t>održat će se</w:t>
      </w:r>
      <w:r w:rsidR="00EA5DF6" w:rsidRPr="00B95C2A">
        <w:rPr>
          <w:rFonts w:ascii="Arial" w:hAnsi="Arial" w:cs="Arial"/>
        </w:rPr>
        <w:t xml:space="preserve"> dana </w:t>
      </w:r>
      <w:r w:rsidR="0099124A">
        <w:rPr>
          <w:rFonts w:ascii="Arial" w:hAnsi="Arial" w:cs="Arial"/>
          <w:b/>
          <w:bCs/>
        </w:rPr>
        <w:t>5</w:t>
      </w:r>
      <w:r w:rsidR="00222455" w:rsidRPr="0063525D">
        <w:rPr>
          <w:rFonts w:ascii="Arial" w:hAnsi="Arial" w:cs="Arial"/>
          <w:b/>
          <w:bCs/>
        </w:rPr>
        <w:t>.</w:t>
      </w:r>
      <w:r w:rsidR="00EA5DF6" w:rsidRPr="0063525D">
        <w:rPr>
          <w:rFonts w:ascii="Arial" w:hAnsi="Arial" w:cs="Arial"/>
          <w:b/>
          <w:bCs/>
        </w:rPr>
        <w:t xml:space="preserve"> </w:t>
      </w:r>
      <w:r w:rsidR="0099124A">
        <w:rPr>
          <w:rFonts w:ascii="Arial" w:hAnsi="Arial" w:cs="Arial"/>
          <w:b/>
          <w:bCs/>
        </w:rPr>
        <w:t>prosinca</w:t>
      </w:r>
      <w:r w:rsidR="00EA5DF6" w:rsidRPr="0063525D">
        <w:rPr>
          <w:rFonts w:ascii="Arial" w:hAnsi="Arial" w:cs="Arial"/>
          <w:b/>
          <w:bCs/>
        </w:rPr>
        <w:t xml:space="preserve"> </w:t>
      </w:r>
      <w:r w:rsidR="00222455" w:rsidRPr="0063525D">
        <w:rPr>
          <w:rFonts w:ascii="Arial" w:hAnsi="Arial" w:cs="Arial"/>
          <w:b/>
          <w:bCs/>
        </w:rPr>
        <w:t>20</w:t>
      </w:r>
      <w:r w:rsidR="002310E7" w:rsidRPr="0063525D">
        <w:rPr>
          <w:rFonts w:ascii="Arial" w:hAnsi="Arial" w:cs="Arial"/>
          <w:b/>
          <w:bCs/>
        </w:rPr>
        <w:t>2</w:t>
      </w:r>
      <w:r w:rsidR="0099124A">
        <w:rPr>
          <w:rFonts w:ascii="Arial" w:hAnsi="Arial" w:cs="Arial"/>
          <w:b/>
          <w:bCs/>
        </w:rPr>
        <w:t>2</w:t>
      </w:r>
      <w:r w:rsidR="00222455" w:rsidRPr="0063525D">
        <w:rPr>
          <w:rFonts w:ascii="Arial" w:hAnsi="Arial" w:cs="Arial"/>
          <w:b/>
          <w:bCs/>
        </w:rPr>
        <w:t>.</w:t>
      </w:r>
      <w:r w:rsidR="00222455" w:rsidRPr="0063525D">
        <w:rPr>
          <w:rFonts w:ascii="Arial" w:hAnsi="Arial" w:cs="Arial"/>
        </w:rPr>
        <w:t xml:space="preserve"> </w:t>
      </w:r>
      <w:r w:rsidR="00222455" w:rsidRPr="00B95C2A">
        <w:rPr>
          <w:rFonts w:ascii="Arial" w:hAnsi="Arial" w:cs="Arial"/>
        </w:rPr>
        <w:t>godine</w:t>
      </w:r>
      <w:r w:rsidRPr="00B95C2A">
        <w:rPr>
          <w:rFonts w:ascii="Arial" w:hAnsi="Arial" w:cs="Arial"/>
        </w:rPr>
        <w:t xml:space="preserve"> u  </w:t>
      </w:r>
      <w:r w:rsidR="00EA5DF6" w:rsidRPr="00B95C2A">
        <w:rPr>
          <w:rFonts w:ascii="Arial" w:hAnsi="Arial" w:cs="Arial"/>
        </w:rPr>
        <w:t>Drugoj gimnaziji Varaždin</w:t>
      </w:r>
      <w:r w:rsidRPr="00B95C2A">
        <w:rPr>
          <w:rFonts w:ascii="Arial" w:hAnsi="Arial" w:cs="Arial"/>
        </w:rPr>
        <w:t xml:space="preserve">, </w:t>
      </w:r>
      <w:proofErr w:type="spellStart"/>
      <w:r w:rsidRPr="00B95C2A">
        <w:rPr>
          <w:rFonts w:ascii="Arial" w:hAnsi="Arial" w:cs="Arial"/>
        </w:rPr>
        <w:t>Hallerova</w:t>
      </w:r>
      <w:proofErr w:type="spellEnd"/>
      <w:r w:rsidRPr="00B95C2A">
        <w:rPr>
          <w:rFonts w:ascii="Arial" w:hAnsi="Arial" w:cs="Arial"/>
        </w:rPr>
        <w:t xml:space="preserve"> aleja </w:t>
      </w:r>
      <w:r w:rsidR="00EA5DF6" w:rsidRPr="00B95C2A">
        <w:rPr>
          <w:rFonts w:ascii="Arial" w:hAnsi="Arial" w:cs="Arial"/>
        </w:rPr>
        <w:t>6a</w:t>
      </w:r>
      <w:r w:rsidRPr="00B95C2A">
        <w:rPr>
          <w:rFonts w:ascii="Arial" w:hAnsi="Arial" w:cs="Arial"/>
        </w:rPr>
        <w:t>,</w:t>
      </w:r>
      <w:r w:rsidR="00EA5DF6" w:rsidRPr="00B95C2A">
        <w:rPr>
          <w:rFonts w:ascii="Arial" w:hAnsi="Arial" w:cs="Arial"/>
        </w:rPr>
        <w:t xml:space="preserve"> Varaždin</w:t>
      </w:r>
      <w:r w:rsidR="0012482F">
        <w:rPr>
          <w:rFonts w:ascii="Arial" w:hAnsi="Arial" w:cs="Arial"/>
        </w:rPr>
        <w:t xml:space="preserve"> </w:t>
      </w:r>
      <w:r w:rsidR="0012482F" w:rsidRPr="00BB44A3">
        <w:rPr>
          <w:rFonts w:ascii="Arial" w:hAnsi="Arial" w:cs="Arial"/>
          <w:b/>
          <w:bCs/>
        </w:rPr>
        <w:t>s početkom</w:t>
      </w:r>
      <w:r w:rsidR="0060125E" w:rsidRPr="00BB44A3">
        <w:rPr>
          <w:rFonts w:ascii="Arial" w:hAnsi="Arial" w:cs="Arial"/>
          <w:b/>
          <w:bCs/>
        </w:rPr>
        <w:t xml:space="preserve"> u</w:t>
      </w:r>
      <w:r w:rsidR="00F012B9" w:rsidRPr="00BB44A3">
        <w:rPr>
          <w:rFonts w:ascii="Arial" w:hAnsi="Arial" w:cs="Arial"/>
          <w:b/>
          <w:bCs/>
        </w:rPr>
        <w:t xml:space="preserve"> </w:t>
      </w:r>
      <w:r w:rsidR="0099124A" w:rsidRPr="00BB44A3">
        <w:rPr>
          <w:rFonts w:ascii="Arial" w:hAnsi="Arial" w:cs="Arial"/>
          <w:b/>
          <w:bCs/>
        </w:rPr>
        <w:t>9</w:t>
      </w:r>
      <w:r w:rsidR="00F012B9" w:rsidRPr="00BB44A3">
        <w:rPr>
          <w:rFonts w:ascii="Arial" w:hAnsi="Arial" w:cs="Arial"/>
          <w:b/>
          <w:bCs/>
        </w:rPr>
        <w:t>.</w:t>
      </w:r>
      <w:r w:rsidR="0099124A" w:rsidRPr="00BB44A3">
        <w:rPr>
          <w:rFonts w:ascii="Arial" w:hAnsi="Arial" w:cs="Arial"/>
          <w:b/>
          <w:bCs/>
        </w:rPr>
        <w:t>3</w:t>
      </w:r>
      <w:r w:rsidR="00F012B9" w:rsidRPr="00BB44A3">
        <w:rPr>
          <w:rFonts w:ascii="Arial" w:hAnsi="Arial" w:cs="Arial"/>
          <w:b/>
          <w:bCs/>
        </w:rPr>
        <w:t>0 sati</w:t>
      </w:r>
      <w:r w:rsidR="00F012B9">
        <w:rPr>
          <w:rFonts w:ascii="Arial" w:hAnsi="Arial" w:cs="Arial"/>
        </w:rPr>
        <w:t xml:space="preserve"> u</w:t>
      </w:r>
      <w:r w:rsidR="0060125E">
        <w:rPr>
          <w:rFonts w:ascii="Arial" w:hAnsi="Arial" w:cs="Arial"/>
        </w:rPr>
        <w:t xml:space="preserve"> </w:t>
      </w:r>
      <w:r w:rsidR="00DC129A" w:rsidRPr="00B95C2A">
        <w:rPr>
          <w:rFonts w:ascii="Arial" w:hAnsi="Arial" w:cs="Arial"/>
        </w:rPr>
        <w:t>uredu ravnateljice.</w:t>
      </w:r>
    </w:p>
    <w:p w14:paraId="7CB57707" w14:textId="77777777" w:rsidR="008C1A85" w:rsidRPr="008C1A85" w:rsidRDefault="008C1A85" w:rsidP="008C1A85">
      <w:pPr>
        <w:jc w:val="both"/>
        <w:rPr>
          <w:rFonts w:ascii="Arial" w:hAnsi="Arial" w:cs="Arial"/>
        </w:rPr>
      </w:pPr>
    </w:p>
    <w:p w14:paraId="3A3FC514" w14:textId="77777777" w:rsidR="00CE31D4" w:rsidRPr="00CE31D4" w:rsidRDefault="00222455" w:rsidP="005328E5">
      <w:pPr>
        <w:spacing w:after="200" w:line="240" w:lineRule="auto"/>
        <w:ind w:left="2832" w:firstLine="708"/>
        <w:rPr>
          <w:rFonts w:ascii="Arial" w:eastAsiaTheme="minorEastAsia" w:hAnsi="Arial" w:cs="Arial"/>
          <w:u w:val="single"/>
          <w:lang w:eastAsia="hr-HR"/>
        </w:rPr>
      </w:pPr>
      <w:r w:rsidRPr="00CE31D4">
        <w:rPr>
          <w:rFonts w:ascii="Arial" w:eastAsiaTheme="minorEastAsia" w:hAnsi="Arial" w:cs="Arial"/>
          <w:u w:val="single"/>
          <w:lang w:eastAsia="hr-HR"/>
        </w:rPr>
        <w:t>Povjerenstvo za procjenu i vrednovanje kandidata</w:t>
      </w:r>
      <w:r w:rsidR="00CE31D4" w:rsidRPr="00CE31D4">
        <w:rPr>
          <w:rFonts w:ascii="Arial" w:eastAsiaTheme="minorEastAsia" w:hAnsi="Arial" w:cs="Arial"/>
          <w:u w:val="single"/>
          <w:lang w:eastAsia="hr-HR"/>
        </w:rPr>
        <w:t>:</w:t>
      </w:r>
    </w:p>
    <w:p w14:paraId="35ECF1F0" w14:textId="0C3AB7FA" w:rsidR="00F012B9" w:rsidRDefault="00F012B9" w:rsidP="005328E5">
      <w:pPr>
        <w:spacing w:after="0" w:line="240" w:lineRule="auto"/>
        <w:ind w:left="3900"/>
        <w:jc w:val="both"/>
        <w:rPr>
          <w:rFonts w:ascii="Arial" w:eastAsia="Times New Roman" w:hAnsi="Arial" w:cs="Arial"/>
          <w:lang w:eastAsia="hr-HR"/>
        </w:rPr>
      </w:pPr>
    </w:p>
    <w:p w14:paraId="12991977" w14:textId="77777777" w:rsidR="00CE31D4" w:rsidRPr="00222455" w:rsidRDefault="00CE31D4" w:rsidP="0012482F">
      <w:pPr>
        <w:spacing w:after="200" w:line="240" w:lineRule="auto"/>
        <w:rPr>
          <w:rFonts w:ascii="Arial" w:eastAsiaTheme="minorEastAsia" w:hAnsi="Arial" w:cs="Arial"/>
          <w:lang w:eastAsia="hr-HR"/>
        </w:rPr>
      </w:pPr>
    </w:p>
    <w:p w14:paraId="16729B29" w14:textId="77777777" w:rsidR="00222455" w:rsidRPr="00222455" w:rsidRDefault="00222455" w:rsidP="00CB20D7">
      <w:pPr>
        <w:rPr>
          <w:rFonts w:ascii="Arial" w:hAnsi="Arial" w:cs="Arial"/>
        </w:rPr>
      </w:pPr>
    </w:p>
    <w:p w14:paraId="45B73ED3" w14:textId="77777777" w:rsidR="00A76C17" w:rsidRDefault="00A76C17" w:rsidP="00A76C17"/>
    <w:sectPr w:rsidR="00A76C17" w:rsidSect="00347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7A65"/>
    <w:multiLevelType w:val="hybridMultilevel"/>
    <w:tmpl w:val="FAE4909E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C481B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60A7E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A27CC"/>
    <w:multiLevelType w:val="hybridMultilevel"/>
    <w:tmpl w:val="D9B828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93B20"/>
    <w:multiLevelType w:val="hybridMultilevel"/>
    <w:tmpl w:val="D9C85DE4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66141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2683F"/>
    <w:multiLevelType w:val="hybridMultilevel"/>
    <w:tmpl w:val="FBB05994"/>
    <w:lvl w:ilvl="0" w:tplc="B7C6DD3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74110905"/>
    <w:multiLevelType w:val="hybridMultilevel"/>
    <w:tmpl w:val="D13A4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73C93"/>
    <w:multiLevelType w:val="hybridMultilevel"/>
    <w:tmpl w:val="2D601234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42DEC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33041">
    <w:abstractNumId w:val="2"/>
  </w:num>
  <w:num w:numId="2" w16cid:durableId="1175076721">
    <w:abstractNumId w:val="1"/>
  </w:num>
  <w:num w:numId="3" w16cid:durableId="1358967822">
    <w:abstractNumId w:val="5"/>
  </w:num>
  <w:num w:numId="4" w16cid:durableId="1478064293">
    <w:abstractNumId w:val="3"/>
  </w:num>
  <w:num w:numId="5" w16cid:durableId="199637411">
    <w:abstractNumId w:val="0"/>
  </w:num>
  <w:num w:numId="6" w16cid:durableId="1673559027">
    <w:abstractNumId w:val="4"/>
  </w:num>
  <w:num w:numId="7" w16cid:durableId="1979801804">
    <w:abstractNumId w:val="9"/>
  </w:num>
  <w:num w:numId="8" w16cid:durableId="1086339493">
    <w:abstractNumId w:val="8"/>
  </w:num>
  <w:num w:numId="9" w16cid:durableId="818958928">
    <w:abstractNumId w:val="10"/>
  </w:num>
  <w:num w:numId="10" w16cid:durableId="4786894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93164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A1"/>
    <w:rsid w:val="00015175"/>
    <w:rsid w:val="000D6634"/>
    <w:rsid w:val="000E2DC7"/>
    <w:rsid w:val="00115C1F"/>
    <w:rsid w:val="00123F40"/>
    <w:rsid w:val="0012482F"/>
    <w:rsid w:val="001335D9"/>
    <w:rsid w:val="001446CD"/>
    <w:rsid w:val="00170F9B"/>
    <w:rsid w:val="001836A1"/>
    <w:rsid w:val="00195477"/>
    <w:rsid w:val="00222455"/>
    <w:rsid w:val="002310E7"/>
    <w:rsid w:val="002704F0"/>
    <w:rsid w:val="002C5133"/>
    <w:rsid w:val="002D240F"/>
    <w:rsid w:val="002E210E"/>
    <w:rsid w:val="00311844"/>
    <w:rsid w:val="003176AC"/>
    <w:rsid w:val="003250C8"/>
    <w:rsid w:val="0033074A"/>
    <w:rsid w:val="00330846"/>
    <w:rsid w:val="00347CDA"/>
    <w:rsid w:val="00392BFC"/>
    <w:rsid w:val="003D0A53"/>
    <w:rsid w:val="00405992"/>
    <w:rsid w:val="004318EA"/>
    <w:rsid w:val="004604D1"/>
    <w:rsid w:val="004A58C6"/>
    <w:rsid w:val="004D704F"/>
    <w:rsid w:val="004E313D"/>
    <w:rsid w:val="005124E1"/>
    <w:rsid w:val="00514B82"/>
    <w:rsid w:val="005328E5"/>
    <w:rsid w:val="0055246F"/>
    <w:rsid w:val="005878E5"/>
    <w:rsid w:val="005A1BB4"/>
    <w:rsid w:val="005B42BE"/>
    <w:rsid w:val="005B65AF"/>
    <w:rsid w:val="0060125E"/>
    <w:rsid w:val="0063525D"/>
    <w:rsid w:val="007643C4"/>
    <w:rsid w:val="007678EA"/>
    <w:rsid w:val="00771037"/>
    <w:rsid w:val="0078615E"/>
    <w:rsid w:val="00787FE1"/>
    <w:rsid w:val="007C2EFD"/>
    <w:rsid w:val="007C3861"/>
    <w:rsid w:val="007E321F"/>
    <w:rsid w:val="00820C15"/>
    <w:rsid w:val="00821FE5"/>
    <w:rsid w:val="00827447"/>
    <w:rsid w:val="00833347"/>
    <w:rsid w:val="00886DBB"/>
    <w:rsid w:val="008C1A85"/>
    <w:rsid w:val="008D5743"/>
    <w:rsid w:val="0099124A"/>
    <w:rsid w:val="00A12C3D"/>
    <w:rsid w:val="00A66CE7"/>
    <w:rsid w:val="00A76C17"/>
    <w:rsid w:val="00AB5F6C"/>
    <w:rsid w:val="00AF0142"/>
    <w:rsid w:val="00B139B6"/>
    <w:rsid w:val="00B224BC"/>
    <w:rsid w:val="00B23DB5"/>
    <w:rsid w:val="00B95C2A"/>
    <w:rsid w:val="00BB44A3"/>
    <w:rsid w:val="00C14A2C"/>
    <w:rsid w:val="00CB20D7"/>
    <w:rsid w:val="00CE09E9"/>
    <w:rsid w:val="00CE0E65"/>
    <w:rsid w:val="00CE31D4"/>
    <w:rsid w:val="00D16D3B"/>
    <w:rsid w:val="00D46715"/>
    <w:rsid w:val="00D84AA1"/>
    <w:rsid w:val="00DC129A"/>
    <w:rsid w:val="00DF6BC7"/>
    <w:rsid w:val="00E5346D"/>
    <w:rsid w:val="00EA309F"/>
    <w:rsid w:val="00EA5DF6"/>
    <w:rsid w:val="00EE3492"/>
    <w:rsid w:val="00EF41D5"/>
    <w:rsid w:val="00F012B9"/>
    <w:rsid w:val="00F5729A"/>
    <w:rsid w:val="00F76469"/>
    <w:rsid w:val="00FE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817"/>
  <w15:docId w15:val="{312CA705-E41F-4601-A686-E7EFDB46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C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7E7B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678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678EA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7678E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F76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rsid w:val="00115C1F"/>
    <w:rPr>
      <w:rFonts w:cs="Times New Roman"/>
    </w:rPr>
  </w:style>
  <w:style w:type="character" w:customStyle="1" w:styleId="gi">
    <w:name w:val="gi"/>
    <w:rsid w:val="00115C1F"/>
    <w:rPr>
      <w:rFonts w:cs="Times New Roman"/>
    </w:rPr>
  </w:style>
  <w:style w:type="character" w:styleId="Hiperveza">
    <w:name w:val="Hyperlink"/>
    <w:basedOn w:val="Zadanifontodlomka"/>
    <w:uiPriority w:val="99"/>
    <w:unhideWhenUsed/>
    <w:rsid w:val="00A66CE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3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3F40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EE3492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EE3492"/>
    <w:rPr>
      <w:color w:val="954F72" w:themeColor="followedHyperlink"/>
      <w:u w:val="single"/>
    </w:rPr>
  </w:style>
  <w:style w:type="paragraph" w:customStyle="1" w:styleId="box464607">
    <w:name w:val="box_464607"/>
    <w:basedOn w:val="Normal"/>
    <w:rsid w:val="008D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09_07_86_2125.html" TargetMode="External"/><Relationship Id="rId13" Type="http://schemas.openxmlformats.org/officeDocument/2006/relationships/hyperlink" Target="https://narodne-novine.nn.hr/clanci/sluzbeni/2012_07_86_1967.html" TargetMode="External"/><Relationship Id="rId18" Type="http://schemas.openxmlformats.org/officeDocument/2006/relationships/hyperlink" Target="https://narodne-novine.nn.hr/clanci/sluzbeni/2010_09_112_2973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arodne-novine.nn.hr/clanci/sluzbeni/2008_07_87_2789.html" TargetMode="External"/><Relationship Id="rId12" Type="http://schemas.openxmlformats.org/officeDocument/2006/relationships/hyperlink" Target="https://narodne-novine.nn.hr/clanci/sluzbeni/2012_02_16_442.html" TargetMode="External"/><Relationship Id="rId17" Type="http://schemas.openxmlformats.org/officeDocument/2006/relationships/hyperlink" Target="https://narodne-novine.nn.hr/clanci/sluzbeni/2018_07_68_139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rodne-novine.nn.hr/clanci/sluzbeni/2017_01_7_210.html" TargetMode="External"/><Relationship Id="rId20" Type="http://schemas.openxmlformats.org/officeDocument/2006/relationships/hyperlink" Target="https://narodne-novine.nn.hr/clanci/sluzbeni/2020_05_63_1263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08_07_87_2789.html" TargetMode="External"/><Relationship Id="rId11" Type="http://schemas.openxmlformats.org/officeDocument/2006/relationships/hyperlink" Target="https://narodne-novine.nn.hr/clanci/sluzbeni/2011_08_90_1927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narodne-novine.nn.hr/clanci/sluzbeni/2014_12_152_2864.html" TargetMode="External"/><Relationship Id="rId10" Type="http://schemas.openxmlformats.org/officeDocument/2006/relationships/hyperlink" Target="https://narodne-novine.nn.hr/clanci/sluzbeni/2010_09_105_2839.html" TargetMode="External"/><Relationship Id="rId19" Type="http://schemas.openxmlformats.org/officeDocument/2006/relationships/hyperlink" Target="https://narodne-novine.nn.hr/clanci/sluzbeni/2010_09_112_297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0_07_92_2593.html" TargetMode="External"/><Relationship Id="rId14" Type="http://schemas.openxmlformats.org/officeDocument/2006/relationships/hyperlink" Target="https://narodne-novine.nn.hr/clanci/sluzbeni/2013_07_94_2131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Ivana Popović</cp:lastModifiedBy>
  <cp:revision>2</cp:revision>
  <cp:lastPrinted>2019-10-11T11:52:00Z</cp:lastPrinted>
  <dcterms:created xsi:type="dcterms:W3CDTF">2022-11-28T12:32:00Z</dcterms:created>
  <dcterms:modified xsi:type="dcterms:W3CDTF">2022-11-28T12:32:00Z</dcterms:modified>
</cp:coreProperties>
</file>