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6F7A56" w:rsidRPr="00375E8B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375E8B">
        <w:rPr>
          <w:rFonts w:ascii="Times New Roman" w:hAnsi="Times New Roman" w:cs="Times New Roman"/>
          <w:i w:val="0"/>
          <w:iCs w:val="0"/>
          <w:spacing w:val="-3"/>
        </w:rPr>
        <w:t>KLASA: 003-06/</w:t>
      </w:r>
      <w:r w:rsidR="00327EDB" w:rsidRPr="00375E8B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375E8B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375E8B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375E8B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375E8B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E0752A" w:rsidRPr="00375E8B">
        <w:rPr>
          <w:rFonts w:ascii="Times New Roman" w:hAnsi="Times New Roman" w:cs="Times New Roman"/>
          <w:i w:val="0"/>
          <w:iCs w:val="0"/>
          <w:spacing w:val="-3"/>
        </w:rPr>
        <w:t>1</w:t>
      </w:r>
      <w:r w:rsidR="00375E8B" w:rsidRPr="00375E8B">
        <w:rPr>
          <w:rFonts w:ascii="Times New Roman" w:hAnsi="Times New Roman" w:cs="Times New Roman"/>
          <w:i w:val="0"/>
          <w:iCs w:val="0"/>
          <w:spacing w:val="-3"/>
        </w:rPr>
        <w:t>7</w:t>
      </w:r>
    </w:p>
    <w:p w:rsidR="006F7A56" w:rsidRPr="006775AE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6775AE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6775A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6775AE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6775AE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6775A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375E8B">
        <w:rPr>
          <w:rFonts w:ascii="Times New Roman" w:hAnsi="Times New Roman" w:cs="Times New Roman"/>
          <w:i w:val="0"/>
          <w:iCs w:val="0"/>
          <w:spacing w:val="-3"/>
        </w:rPr>
        <w:t xml:space="preserve">Varaždin, </w:t>
      </w:r>
      <w:r w:rsidR="0080415D" w:rsidRPr="00375E8B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75E8B" w:rsidRPr="00375E8B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483CD6" w:rsidRPr="00375E8B">
        <w:rPr>
          <w:rFonts w:ascii="Times New Roman" w:hAnsi="Times New Roman" w:cs="Times New Roman"/>
          <w:i w:val="0"/>
          <w:iCs w:val="0"/>
          <w:spacing w:val="-3"/>
        </w:rPr>
        <w:t xml:space="preserve">. </w:t>
      </w:r>
      <w:r w:rsidR="001E5DEC" w:rsidRPr="00375E8B">
        <w:rPr>
          <w:rFonts w:ascii="Times New Roman" w:hAnsi="Times New Roman" w:cs="Times New Roman"/>
          <w:i w:val="0"/>
          <w:iCs w:val="0"/>
          <w:spacing w:val="-3"/>
        </w:rPr>
        <w:t>prosinca</w:t>
      </w:r>
      <w:r w:rsidR="007D7FDE" w:rsidRPr="00375E8B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6775AE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6775A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3500A" w:rsidRPr="006775AE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6775AE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582530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1E5DEC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9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375E8B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375E8B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375E8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četvrtak</w:t>
      </w:r>
      <w:r w:rsidR="00C674E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D6395E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375E8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9B4C00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375E8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prosinca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20</w:t>
      </w:r>
      <w:r w:rsidR="00327EDB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3500A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D6395E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63500A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6F7A56" w:rsidRPr="00375E8B" w:rsidRDefault="00A9667E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375E8B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 </w:t>
      </w:r>
    </w:p>
    <w:p w:rsidR="006F7A56" w:rsidRPr="00DC3786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6A6563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6A7376" w:rsidRPr="006A7376" w:rsidRDefault="006A7376" w:rsidP="009A5BA3">
      <w:pPr>
        <w:ind w:left="426" w:right="1" w:hanging="426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1</w:t>
      </w:r>
      <w:r w:rsidRPr="006A7376">
        <w:rPr>
          <w:rFonts w:ascii="Times New Roman" w:hAnsi="Times New Roman" w:cs="Times New Roman"/>
          <w:i w:val="0"/>
          <w:iCs w:val="0"/>
        </w:rPr>
        <w:t>. Potvrđivanje mandata novih članova Školskog odbora i imenovanje predsjednika Školskog</w:t>
      </w:r>
      <w:r w:rsidR="009A5BA3">
        <w:rPr>
          <w:rFonts w:ascii="Times New Roman" w:hAnsi="Times New Roman" w:cs="Times New Roman"/>
          <w:i w:val="0"/>
          <w:iCs w:val="0"/>
        </w:rPr>
        <w:t xml:space="preserve"> </w:t>
      </w:r>
      <w:r w:rsidRPr="006A7376">
        <w:rPr>
          <w:rFonts w:ascii="Times New Roman" w:hAnsi="Times New Roman" w:cs="Times New Roman"/>
          <w:i w:val="0"/>
          <w:iCs w:val="0"/>
        </w:rPr>
        <w:t xml:space="preserve">odbora – referent: predsjedavatelj </w:t>
      </w:r>
    </w:p>
    <w:p w:rsidR="00EA169B" w:rsidRPr="001F53BA" w:rsidRDefault="00691ACD" w:rsidP="00E640DC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6A7376">
        <w:rPr>
          <w:rFonts w:ascii="Times New Roman" w:hAnsi="Times New Roman" w:cs="Times New Roman"/>
          <w:i w:val="0"/>
          <w:iCs w:val="0"/>
        </w:rPr>
        <w:t>2</w:t>
      </w:r>
      <w:r w:rsidR="00EA169B" w:rsidRPr="001F53BA">
        <w:rPr>
          <w:rFonts w:ascii="Times New Roman" w:hAnsi="Times New Roman" w:cs="Times New Roman"/>
          <w:i w:val="0"/>
          <w:iCs w:val="0"/>
        </w:rPr>
        <w:t>.</w:t>
      </w:r>
      <w:r w:rsidR="002D4444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EA169B" w:rsidRPr="001F53BA">
        <w:rPr>
          <w:rFonts w:ascii="Times New Roman" w:hAnsi="Times New Roman" w:cs="Times New Roman"/>
          <w:i w:val="0"/>
          <w:iCs w:val="0"/>
        </w:rPr>
        <w:t>Prihvaćanje zapisnika s prethodn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sjednic</w:t>
      </w:r>
      <w:r w:rsidR="00723D1D" w:rsidRPr="001F53BA">
        <w:rPr>
          <w:rFonts w:ascii="Times New Roman" w:hAnsi="Times New Roman" w:cs="Times New Roman"/>
          <w:i w:val="0"/>
          <w:iCs w:val="0"/>
        </w:rPr>
        <w:t>e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 (</w:t>
      </w:r>
      <w:r w:rsidR="001E5DEC">
        <w:rPr>
          <w:rFonts w:ascii="Times New Roman" w:hAnsi="Times New Roman" w:cs="Times New Roman"/>
          <w:i w:val="0"/>
          <w:iCs w:val="0"/>
        </w:rPr>
        <w:t>8</w:t>
      </w:r>
      <w:r w:rsidR="004C29CE" w:rsidRPr="001F53BA">
        <w:rPr>
          <w:rFonts w:ascii="Times New Roman" w:hAnsi="Times New Roman" w:cs="Times New Roman"/>
          <w:i w:val="0"/>
          <w:iCs w:val="0"/>
        </w:rPr>
        <w:t>.</w:t>
      </w:r>
      <w:r w:rsidR="00327EDB" w:rsidRPr="001F53BA">
        <w:rPr>
          <w:rFonts w:ascii="Times New Roman" w:hAnsi="Times New Roman" w:cs="Times New Roman"/>
          <w:i w:val="0"/>
          <w:iCs w:val="0"/>
        </w:rPr>
        <w:t xml:space="preserve"> sjednica</w:t>
      </w:r>
      <w:r w:rsidR="00EA169B" w:rsidRPr="001F53BA">
        <w:rPr>
          <w:rFonts w:ascii="Times New Roman" w:hAnsi="Times New Roman" w:cs="Times New Roman"/>
          <w:i w:val="0"/>
          <w:iCs w:val="0"/>
        </w:rPr>
        <w:t>) - referent: predsj</w:t>
      </w:r>
      <w:r w:rsidR="001E5DEC">
        <w:rPr>
          <w:rFonts w:ascii="Times New Roman" w:hAnsi="Times New Roman" w:cs="Times New Roman"/>
          <w:i w:val="0"/>
          <w:iCs w:val="0"/>
        </w:rPr>
        <w:t>edavatelj</w:t>
      </w:r>
    </w:p>
    <w:p w:rsidR="001A3456" w:rsidRDefault="001C4DF8" w:rsidP="001A3456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6A7376">
        <w:rPr>
          <w:rFonts w:ascii="Times New Roman" w:hAnsi="Times New Roman" w:cs="Times New Roman"/>
          <w:i w:val="0"/>
          <w:iCs w:val="0"/>
        </w:rPr>
        <w:t>3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1F7D21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80415D" w:rsidRPr="001F53BA">
        <w:rPr>
          <w:rFonts w:ascii="Times New Roman" w:hAnsi="Times New Roman" w:cs="Times New Roman"/>
          <w:i w:val="0"/>
          <w:iCs w:val="0"/>
        </w:rPr>
        <w:t xml:space="preserve"> </w:t>
      </w:r>
      <w:r w:rsidR="001E5DEC" w:rsidRPr="001F53BA">
        <w:rPr>
          <w:rFonts w:ascii="Times New Roman" w:hAnsi="Times New Roman" w:cs="Times New Roman"/>
          <w:i w:val="0"/>
          <w:spacing w:val="-3"/>
        </w:rPr>
        <w:t>Davanje prethodne suglasnosti za zasnivanje radnog odnosa – referent: ravnateljica</w:t>
      </w:r>
      <w:r w:rsidR="001E5DEC">
        <w:rPr>
          <w:rFonts w:ascii="Times New Roman" w:hAnsi="Times New Roman" w:cs="Times New Roman"/>
          <w:i w:val="0"/>
          <w:iCs w:val="0"/>
        </w:rPr>
        <w:t xml:space="preserve"> </w:t>
      </w:r>
    </w:p>
    <w:p w:rsidR="001E5DEC" w:rsidRPr="00DC0545" w:rsidRDefault="001A3456" w:rsidP="001E5DEC">
      <w:pPr>
        <w:widowControl/>
        <w:autoSpaceDE/>
        <w:autoSpaceDN/>
        <w:adjustRightInd/>
        <w:ind w:left="426" w:hanging="426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pacing w:val="-3"/>
        </w:rPr>
        <w:t xml:space="preserve">  </w:t>
      </w:r>
      <w:r w:rsidR="006A7376">
        <w:rPr>
          <w:rFonts w:ascii="Times New Roman" w:hAnsi="Times New Roman" w:cs="Times New Roman"/>
          <w:i w:val="0"/>
          <w:spacing w:val="-3"/>
        </w:rPr>
        <w:t>4</w:t>
      </w:r>
      <w:r w:rsidR="000723F9">
        <w:rPr>
          <w:rFonts w:ascii="Times New Roman" w:hAnsi="Times New Roman" w:cs="Times New Roman"/>
          <w:i w:val="0"/>
          <w:spacing w:val="-3"/>
        </w:rPr>
        <w:t xml:space="preserve">.  </w:t>
      </w:r>
      <w:r w:rsidR="001E5DEC" w:rsidRPr="00DC0545">
        <w:rPr>
          <w:rFonts w:ascii="Times New Roman" w:hAnsi="Times New Roman" w:cs="Times New Roman"/>
          <w:i w:val="0"/>
        </w:rPr>
        <w:t xml:space="preserve">Izbor najpovoljnijeg ponuditelja za zakup </w:t>
      </w:r>
      <w:r w:rsidR="00DB3487">
        <w:rPr>
          <w:rFonts w:ascii="Times New Roman" w:hAnsi="Times New Roman" w:cs="Times New Roman"/>
          <w:i w:val="0"/>
        </w:rPr>
        <w:t>učionice</w:t>
      </w:r>
      <w:bookmarkStart w:id="0" w:name="_GoBack"/>
      <w:bookmarkEnd w:id="0"/>
      <w:r w:rsidR="001E5DEC" w:rsidRPr="00DC0545">
        <w:rPr>
          <w:rFonts w:ascii="Times New Roman" w:hAnsi="Times New Roman" w:cs="Times New Roman"/>
          <w:i w:val="0"/>
        </w:rPr>
        <w:t xml:space="preserve"> – referent: predsjednik   Povjerenstva za izbor ponuda</w:t>
      </w:r>
    </w:p>
    <w:p w:rsidR="00127136" w:rsidRPr="00010774" w:rsidRDefault="001E5DEC" w:rsidP="009A5BA3">
      <w:pPr>
        <w:tabs>
          <w:tab w:val="left" w:pos="426"/>
        </w:tabs>
        <w:ind w:left="426" w:right="1" w:hanging="426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A7376">
        <w:rPr>
          <w:rStyle w:val="FontStyle20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="00127136" w:rsidRPr="00127136">
        <w:rPr>
          <w:rFonts w:ascii="Times New Roman" w:hAnsi="Times New Roman" w:cs="Times New Roman"/>
          <w:i w:val="0"/>
          <w:spacing w:val="-3"/>
        </w:rPr>
        <w:t xml:space="preserve"> </w:t>
      </w:r>
      <w:r w:rsidR="009A5BA3">
        <w:rPr>
          <w:rFonts w:ascii="Times New Roman" w:hAnsi="Times New Roman" w:cs="Times New Roman"/>
          <w:i w:val="0"/>
          <w:spacing w:val="-3"/>
        </w:rPr>
        <w:t xml:space="preserve"> </w:t>
      </w:r>
      <w:r w:rsidR="00127136" w:rsidRPr="00010774">
        <w:rPr>
          <w:rFonts w:ascii="Times New Roman" w:hAnsi="Times New Roman" w:cs="Times New Roman"/>
          <w:i w:val="0"/>
          <w:spacing w:val="-3"/>
        </w:rPr>
        <w:t>Donošenje Financijskog plana za 202</w:t>
      </w:r>
      <w:r w:rsidR="00127136">
        <w:rPr>
          <w:rFonts w:ascii="Times New Roman" w:hAnsi="Times New Roman" w:cs="Times New Roman"/>
          <w:i w:val="0"/>
          <w:spacing w:val="-3"/>
        </w:rPr>
        <w:t>2</w:t>
      </w:r>
      <w:r w:rsidR="00127136" w:rsidRPr="00010774">
        <w:rPr>
          <w:rFonts w:ascii="Times New Roman" w:hAnsi="Times New Roman" w:cs="Times New Roman"/>
          <w:i w:val="0"/>
          <w:spacing w:val="-3"/>
        </w:rPr>
        <w:t>. godinu i projekcija za 202</w:t>
      </w:r>
      <w:r w:rsidR="00127136">
        <w:rPr>
          <w:rFonts w:ascii="Times New Roman" w:hAnsi="Times New Roman" w:cs="Times New Roman"/>
          <w:i w:val="0"/>
          <w:spacing w:val="-3"/>
        </w:rPr>
        <w:t>3</w:t>
      </w:r>
      <w:r w:rsidR="00127136" w:rsidRPr="00010774">
        <w:rPr>
          <w:rFonts w:ascii="Times New Roman" w:hAnsi="Times New Roman" w:cs="Times New Roman"/>
          <w:i w:val="0"/>
          <w:spacing w:val="-3"/>
        </w:rPr>
        <w:t>. i 202</w:t>
      </w:r>
      <w:r w:rsidR="00127136">
        <w:rPr>
          <w:rFonts w:ascii="Times New Roman" w:hAnsi="Times New Roman" w:cs="Times New Roman"/>
          <w:i w:val="0"/>
          <w:spacing w:val="-3"/>
        </w:rPr>
        <w:t>4</w:t>
      </w:r>
      <w:r w:rsidR="00127136" w:rsidRPr="00010774">
        <w:rPr>
          <w:rFonts w:ascii="Times New Roman" w:hAnsi="Times New Roman" w:cs="Times New Roman"/>
          <w:i w:val="0"/>
          <w:spacing w:val="-3"/>
        </w:rPr>
        <w:t xml:space="preserve">. godinu – referent: </w:t>
      </w:r>
      <w:r w:rsidR="009A5BA3">
        <w:rPr>
          <w:rFonts w:ascii="Times New Roman" w:hAnsi="Times New Roman" w:cs="Times New Roman"/>
          <w:i w:val="0"/>
          <w:spacing w:val="-3"/>
        </w:rPr>
        <w:t xml:space="preserve">  </w:t>
      </w:r>
      <w:r w:rsidR="00127136" w:rsidRPr="00010774">
        <w:rPr>
          <w:rFonts w:ascii="Times New Roman" w:hAnsi="Times New Roman" w:cs="Times New Roman"/>
          <w:i w:val="0"/>
          <w:spacing w:val="-3"/>
        </w:rPr>
        <w:t>voditeljica računovodstva</w:t>
      </w:r>
    </w:p>
    <w:p w:rsidR="0041190C" w:rsidRPr="00A01472" w:rsidRDefault="001A3456" w:rsidP="0070539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A01472">
        <w:rPr>
          <w:rStyle w:val="FontStyle20"/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01472" w:rsidRPr="00A01472">
        <w:rPr>
          <w:rStyle w:val="FontStyle20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6C18D3" w:rsidRPr="00A01472">
        <w:rPr>
          <w:rFonts w:ascii="Times New Roman" w:hAnsi="Times New Roman" w:cs="Times New Roman"/>
          <w:i w:val="0"/>
          <w:spacing w:val="-3"/>
        </w:rPr>
        <w:t xml:space="preserve">.  </w:t>
      </w:r>
      <w:r w:rsidR="0041190C" w:rsidRPr="00A01472">
        <w:rPr>
          <w:rFonts w:ascii="Times New Roman" w:hAnsi="Times New Roman" w:cs="Times New Roman"/>
          <w:i w:val="0"/>
          <w:spacing w:val="-3"/>
        </w:rPr>
        <w:t>Ostala pitanja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6C18D3" w:rsidRDefault="006C18D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127136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Zamjenica 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>
        <w:rPr>
          <w:rFonts w:ascii="Times New Roman" w:hAnsi="Times New Roman" w:cs="Times New Roman"/>
          <w:i w:val="0"/>
          <w:spacing w:val="-3"/>
        </w:rPr>
        <w:t>e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127136">
        <w:rPr>
          <w:rFonts w:ascii="Times New Roman" w:hAnsi="Times New Roman" w:cs="Times New Roman"/>
          <w:i w:val="0"/>
          <w:spacing w:val="-3"/>
        </w:rPr>
        <w:t xml:space="preserve">Višnja Horvat, </w:t>
      </w:r>
      <w:proofErr w:type="spellStart"/>
      <w:r w:rsidR="00127136">
        <w:rPr>
          <w:rFonts w:ascii="Times New Roman" w:hAnsi="Times New Roman" w:cs="Times New Roman"/>
          <w:i w:val="0"/>
          <w:spacing w:val="-3"/>
        </w:rPr>
        <w:t>dipl</w:t>
      </w:r>
      <w:proofErr w:type="spellEnd"/>
      <w:r w:rsidR="00127136">
        <w:rPr>
          <w:rFonts w:ascii="Times New Roman" w:hAnsi="Times New Roman" w:cs="Times New Roman"/>
          <w:i w:val="0"/>
          <w:spacing w:val="-3"/>
        </w:rPr>
        <w:t xml:space="preserve"> ing.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26C3"/>
    <w:rsid w:val="00272927"/>
    <w:rsid w:val="00283CDA"/>
    <w:rsid w:val="002A4500"/>
    <w:rsid w:val="002B00B7"/>
    <w:rsid w:val="002B37C5"/>
    <w:rsid w:val="002B7A48"/>
    <w:rsid w:val="002C0178"/>
    <w:rsid w:val="002C0CBE"/>
    <w:rsid w:val="002D4444"/>
    <w:rsid w:val="002E0885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A1039"/>
    <w:rsid w:val="004A5BB0"/>
    <w:rsid w:val="004B131E"/>
    <w:rsid w:val="004B2B7B"/>
    <w:rsid w:val="004B39FB"/>
    <w:rsid w:val="004C2242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2FB5"/>
    <w:rsid w:val="00517070"/>
    <w:rsid w:val="00522F89"/>
    <w:rsid w:val="005237CE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F50AD"/>
    <w:rsid w:val="00601CAB"/>
    <w:rsid w:val="00605C67"/>
    <w:rsid w:val="006101D6"/>
    <w:rsid w:val="006219BA"/>
    <w:rsid w:val="00622041"/>
    <w:rsid w:val="0063500A"/>
    <w:rsid w:val="006573A8"/>
    <w:rsid w:val="006654D2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915F8"/>
    <w:rsid w:val="00A9667E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5887"/>
    <w:rsid w:val="00B75CD5"/>
    <w:rsid w:val="00B837CB"/>
    <w:rsid w:val="00BA4F13"/>
    <w:rsid w:val="00BB2268"/>
    <w:rsid w:val="00BB3719"/>
    <w:rsid w:val="00BB3DA3"/>
    <w:rsid w:val="00BB55C2"/>
    <w:rsid w:val="00BC2CC0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3723"/>
    <w:rsid w:val="00CE53B7"/>
    <w:rsid w:val="00CE6870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3786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B9AE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9</cp:revision>
  <cp:lastPrinted>2021-12-20T08:47:00Z</cp:lastPrinted>
  <dcterms:created xsi:type="dcterms:W3CDTF">2021-12-16T06:22:00Z</dcterms:created>
  <dcterms:modified xsi:type="dcterms:W3CDTF">2021-12-20T08:48:00Z</dcterms:modified>
</cp:coreProperties>
</file>